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5EFBA8" w14:textId="621FADA5" w:rsidR="002E5C64" w:rsidRPr="003F637E" w:rsidRDefault="00F90687" w:rsidP="003F637E">
      <w:pPr>
        <w:spacing w:after="200" w:line="240" w:lineRule="auto"/>
        <w:rPr>
          <w:rFonts w:ascii="Arial" w:eastAsia="Times New Roman" w:hAnsi="Arial" w:cs="Arial"/>
          <w:b/>
          <w:bCs/>
          <w:color w:val="FF0000"/>
          <w:kern w:val="0"/>
          <w:sz w:val="36"/>
          <w:szCs w:val="36"/>
          <w14:ligatures w14:val="none"/>
        </w:rPr>
      </w:pPr>
      <w:r>
        <w:rPr>
          <w:rFonts w:ascii="Arial" w:eastAsia="Times New Roman" w:hAnsi="Arial" w:cs="Arial"/>
          <w:b/>
          <w:bCs/>
          <w:color w:val="FF0000"/>
          <w:kern w:val="0"/>
          <w:sz w:val="36"/>
          <w:szCs w:val="36"/>
          <w14:ligatures w14:val="none"/>
        </w:rPr>
        <w:t xml:space="preserve">Magnificent </w:t>
      </w:r>
      <w:r w:rsidR="007914E2" w:rsidRPr="003F637E">
        <w:rPr>
          <w:rFonts w:ascii="Arial" w:eastAsia="Times New Roman" w:hAnsi="Arial" w:cs="Arial"/>
          <w:b/>
          <w:bCs/>
          <w:color w:val="FF0000"/>
          <w:kern w:val="0"/>
          <w:sz w:val="36"/>
          <w:szCs w:val="36"/>
          <w14:ligatures w14:val="none"/>
        </w:rPr>
        <w:t>M</w:t>
      </w:r>
      <w:r>
        <w:rPr>
          <w:rFonts w:ascii="Arial" w:eastAsia="Times New Roman" w:hAnsi="Arial" w:cs="Arial"/>
          <w:b/>
          <w:bCs/>
          <w:color w:val="FF0000"/>
          <w:kern w:val="0"/>
          <w:sz w:val="36"/>
          <w:szCs w:val="36"/>
          <w14:ligatures w14:val="none"/>
        </w:rPr>
        <w:t>exico</w:t>
      </w:r>
      <w:r w:rsidR="007914E2" w:rsidRPr="003F637E">
        <w:rPr>
          <w:rFonts w:ascii="Arial" w:eastAsia="Times New Roman" w:hAnsi="Arial" w:cs="Arial"/>
          <w:b/>
          <w:bCs/>
          <w:color w:val="FF0000"/>
          <w:kern w:val="0"/>
          <w:sz w:val="36"/>
          <w:szCs w:val="36"/>
          <w14:ligatures w14:val="none"/>
        </w:rPr>
        <w:t>-</w:t>
      </w:r>
      <w:r w:rsidR="002E5C64" w:rsidRPr="003F637E">
        <w:rPr>
          <w:rFonts w:ascii="Arial" w:eastAsia="Times New Roman" w:hAnsi="Arial" w:cs="Arial"/>
          <w:b/>
          <w:bCs/>
          <w:color w:val="FF0000"/>
          <w:kern w:val="0"/>
          <w:sz w:val="36"/>
          <w:szCs w:val="36"/>
          <w14:ligatures w14:val="none"/>
        </w:rPr>
        <w:t xml:space="preserve">Departure Dates </w:t>
      </w:r>
      <w:r w:rsidR="008C4729" w:rsidRPr="003F637E">
        <w:rPr>
          <w:rFonts w:ascii="Arial" w:eastAsia="Times New Roman" w:hAnsi="Arial" w:cs="Arial"/>
          <w:b/>
          <w:bCs/>
          <w:color w:val="FF0000"/>
          <w:kern w:val="0"/>
          <w:sz w:val="36"/>
          <w:szCs w:val="36"/>
          <w14:ligatures w14:val="none"/>
        </w:rPr>
        <w:t>2026</w:t>
      </w:r>
    </w:p>
    <w:tbl>
      <w:tblPr>
        <w:tblW w:w="2120" w:type="dxa"/>
        <w:tblInd w:w="2" w:type="dxa"/>
        <w:tblLook w:val="04A0" w:firstRow="1" w:lastRow="0" w:firstColumn="1" w:lastColumn="0" w:noHBand="0" w:noVBand="1"/>
      </w:tblPr>
      <w:tblGrid>
        <w:gridCol w:w="1180"/>
        <w:gridCol w:w="940"/>
      </w:tblGrid>
      <w:tr w:rsidR="005A17D6" w:rsidRPr="005A17D6" w14:paraId="71610DCA" w14:textId="77777777" w:rsidTr="005A17D6">
        <w:trPr>
          <w:trHeight w:val="285"/>
        </w:trPr>
        <w:tc>
          <w:tcPr>
            <w:tcW w:w="1180" w:type="dxa"/>
            <w:tcBorders>
              <w:top w:val="single" w:sz="8" w:space="0" w:color="000000"/>
              <w:left w:val="single" w:sz="8" w:space="0" w:color="000000"/>
              <w:bottom w:val="single" w:sz="8" w:space="0" w:color="000000"/>
              <w:right w:val="single" w:sz="8" w:space="0" w:color="000000"/>
            </w:tcBorders>
            <w:vAlign w:val="center"/>
            <w:hideMark/>
          </w:tcPr>
          <w:p w14:paraId="6374E3D8" w14:textId="77777777" w:rsidR="005A17D6" w:rsidRPr="005A17D6" w:rsidRDefault="005A17D6" w:rsidP="005A17D6">
            <w:pPr>
              <w:spacing w:after="0" w:line="240" w:lineRule="auto"/>
              <w:jc w:val="both"/>
              <w:rPr>
                <w:rFonts w:ascii="Times New Roman" w:eastAsia="Times New Roman" w:hAnsi="Times New Roman" w:cs="Times New Roman"/>
                <w:b/>
                <w:bCs/>
                <w:color w:val="000000"/>
                <w:kern w:val="0"/>
                <w:sz w:val="24"/>
                <w:szCs w:val="24"/>
                <w14:ligatures w14:val="none"/>
              </w:rPr>
            </w:pPr>
            <w:r w:rsidRPr="005A17D6">
              <w:rPr>
                <w:rFonts w:ascii="Times New Roman" w:eastAsia="Times New Roman" w:hAnsi="Times New Roman" w:cs="Times New Roman"/>
                <w:b/>
                <w:bCs/>
                <w:color w:val="000000"/>
                <w:kern w:val="0"/>
                <w:sz w:val="24"/>
                <w:szCs w:val="24"/>
                <w14:ligatures w14:val="none"/>
              </w:rPr>
              <w:t>APR</w:t>
            </w:r>
          </w:p>
        </w:tc>
        <w:tc>
          <w:tcPr>
            <w:tcW w:w="940" w:type="dxa"/>
            <w:tcBorders>
              <w:top w:val="single" w:sz="8" w:space="0" w:color="000000"/>
              <w:left w:val="nil"/>
              <w:bottom w:val="single" w:sz="8" w:space="0" w:color="000000"/>
              <w:right w:val="single" w:sz="8" w:space="0" w:color="000000"/>
            </w:tcBorders>
            <w:vAlign w:val="center"/>
            <w:hideMark/>
          </w:tcPr>
          <w:p w14:paraId="1655B72E" w14:textId="77777777" w:rsidR="005A17D6" w:rsidRPr="005A17D6" w:rsidRDefault="005A17D6" w:rsidP="005A17D6">
            <w:pPr>
              <w:spacing w:after="0" w:line="240" w:lineRule="auto"/>
              <w:jc w:val="both"/>
              <w:rPr>
                <w:rFonts w:ascii="Times New Roman" w:eastAsia="Times New Roman" w:hAnsi="Times New Roman" w:cs="Times New Roman"/>
                <w:b/>
                <w:bCs/>
                <w:color w:val="000000"/>
                <w:kern w:val="0"/>
                <w:sz w:val="28"/>
                <w:szCs w:val="28"/>
                <w14:ligatures w14:val="none"/>
              </w:rPr>
            </w:pPr>
            <w:r w:rsidRPr="005A17D6">
              <w:rPr>
                <w:rFonts w:ascii="Times New Roman" w:eastAsia="Times New Roman" w:hAnsi="Times New Roman" w:cs="Times New Roman"/>
                <w:b/>
                <w:bCs/>
                <w:color w:val="000000"/>
                <w:kern w:val="0"/>
                <w:sz w:val="28"/>
                <w:szCs w:val="28"/>
                <w14:ligatures w14:val="none"/>
              </w:rPr>
              <w:t>28</w:t>
            </w:r>
          </w:p>
        </w:tc>
      </w:tr>
      <w:tr w:rsidR="005A17D6" w:rsidRPr="005A17D6" w14:paraId="072F4CAF" w14:textId="77777777" w:rsidTr="005A17D6">
        <w:trPr>
          <w:trHeight w:val="285"/>
        </w:trPr>
        <w:tc>
          <w:tcPr>
            <w:tcW w:w="1180" w:type="dxa"/>
            <w:tcBorders>
              <w:top w:val="nil"/>
              <w:left w:val="single" w:sz="8" w:space="0" w:color="000000"/>
              <w:bottom w:val="single" w:sz="8" w:space="0" w:color="000000"/>
              <w:right w:val="single" w:sz="8" w:space="0" w:color="000000"/>
            </w:tcBorders>
            <w:vAlign w:val="center"/>
            <w:hideMark/>
          </w:tcPr>
          <w:p w14:paraId="335AF36C" w14:textId="77777777" w:rsidR="005A17D6" w:rsidRPr="005A17D6" w:rsidRDefault="005A17D6" w:rsidP="005A17D6">
            <w:pPr>
              <w:spacing w:after="0" w:line="240" w:lineRule="auto"/>
              <w:jc w:val="both"/>
              <w:rPr>
                <w:rFonts w:ascii="Times New Roman" w:eastAsia="Times New Roman" w:hAnsi="Times New Roman" w:cs="Times New Roman"/>
                <w:b/>
                <w:bCs/>
                <w:color w:val="000000"/>
                <w:kern w:val="0"/>
                <w:sz w:val="28"/>
                <w:szCs w:val="28"/>
                <w14:ligatures w14:val="none"/>
              </w:rPr>
            </w:pPr>
            <w:r w:rsidRPr="005A17D6">
              <w:rPr>
                <w:rFonts w:ascii="Times New Roman" w:eastAsia="Times New Roman" w:hAnsi="Times New Roman" w:cs="Times New Roman"/>
                <w:b/>
                <w:bCs/>
                <w:color w:val="000000"/>
                <w:kern w:val="0"/>
                <w:sz w:val="28"/>
                <w:szCs w:val="28"/>
                <w14:ligatures w14:val="none"/>
              </w:rPr>
              <w:t xml:space="preserve">MAY </w:t>
            </w:r>
          </w:p>
        </w:tc>
        <w:tc>
          <w:tcPr>
            <w:tcW w:w="940" w:type="dxa"/>
            <w:tcBorders>
              <w:top w:val="nil"/>
              <w:left w:val="nil"/>
              <w:bottom w:val="single" w:sz="8" w:space="0" w:color="000000"/>
              <w:right w:val="single" w:sz="8" w:space="0" w:color="000000"/>
            </w:tcBorders>
            <w:vAlign w:val="center"/>
            <w:hideMark/>
          </w:tcPr>
          <w:p w14:paraId="43394595" w14:textId="77777777" w:rsidR="005A17D6" w:rsidRPr="005A17D6" w:rsidRDefault="005A17D6" w:rsidP="005A17D6">
            <w:pPr>
              <w:spacing w:after="0" w:line="240" w:lineRule="auto"/>
              <w:jc w:val="both"/>
              <w:rPr>
                <w:rFonts w:ascii="Times New Roman" w:eastAsia="Times New Roman" w:hAnsi="Times New Roman" w:cs="Times New Roman"/>
                <w:b/>
                <w:bCs/>
                <w:color w:val="000000"/>
                <w:kern w:val="0"/>
                <w:sz w:val="28"/>
                <w:szCs w:val="28"/>
                <w14:ligatures w14:val="none"/>
              </w:rPr>
            </w:pPr>
            <w:r w:rsidRPr="005A17D6">
              <w:rPr>
                <w:rFonts w:ascii="Times New Roman" w:eastAsia="Times New Roman" w:hAnsi="Times New Roman" w:cs="Times New Roman"/>
                <w:b/>
                <w:bCs/>
                <w:color w:val="000000"/>
                <w:kern w:val="0"/>
                <w:sz w:val="28"/>
                <w:szCs w:val="28"/>
                <w14:ligatures w14:val="none"/>
              </w:rPr>
              <w:t>12</w:t>
            </w:r>
          </w:p>
        </w:tc>
      </w:tr>
      <w:tr w:rsidR="005A17D6" w:rsidRPr="005A17D6" w14:paraId="45408B8D" w14:textId="77777777" w:rsidTr="005A17D6">
        <w:trPr>
          <w:trHeight w:val="285"/>
        </w:trPr>
        <w:tc>
          <w:tcPr>
            <w:tcW w:w="1180" w:type="dxa"/>
            <w:tcBorders>
              <w:top w:val="nil"/>
              <w:left w:val="single" w:sz="8" w:space="0" w:color="000000"/>
              <w:bottom w:val="single" w:sz="8" w:space="0" w:color="000000"/>
              <w:right w:val="single" w:sz="8" w:space="0" w:color="000000"/>
            </w:tcBorders>
            <w:vAlign w:val="center"/>
            <w:hideMark/>
          </w:tcPr>
          <w:p w14:paraId="3C9D8A19" w14:textId="77777777" w:rsidR="005A17D6" w:rsidRPr="005A17D6" w:rsidRDefault="005A17D6" w:rsidP="005A17D6">
            <w:pPr>
              <w:spacing w:after="0" w:line="240" w:lineRule="auto"/>
              <w:jc w:val="both"/>
              <w:rPr>
                <w:rFonts w:ascii="Times New Roman" w:eastAsia="Times New Roman" w:hAnsi="Times New Roman" w:cs="Times New Roman"/>
                <w:b/>
                <w:bCs/>
                <w:color w:val="000000"/>
                <w:kern w:val="0"/>
                <w:sz w:val="28"/>
                <w:szCs w:val="28"/>
                <w14:ligatures w14:val="none"/>
              </w:rPr>
            </w:pPr>
            <w:r w:rsidRPr="005A17D6">
              <w:rPr>
                <w:rFonts w:ascii="Times New Roman" w:eastAsia="Times New Roman" w:hAnsi="Times New Roman" w:cs="Times New Roman"/>
                <w:b/>
                <w:bCs/>
                <w:color w:val="000000"/>
                <w:kern w:val="0"/>
                <w:sz w:val="28"/>
                <w:szCs w:val="28"/>
                <w14:ligatures w14:val="none"/>
              </w:rPr>
              <w:t>June</w:t>
            </w:r>
          </w:p>
        </w:tc>
        <w:tc>
          <w:tcPr>
            <w:tcW w:w="940" w:type="dxa"/>
            <w:tcBorders>
              <w:top w:val="nil"/>
              <w:left w:val="nil"/>
              <w:bottom w:val="single" w:sz="8" w:space="0" w:color="000000"/>
              <w:right w:val="single" w:sz="8" w:space="0" w:color="000000"/>
            </w:tcBorders>
            <w:vAlign w:val="center"/>
            <w:hideMark/>
          </w:tcPr>
          <w:p w14:paraId="02C7C797" w14:textId="77777777" w:rsidR="005A17D6" w:rsidRPr="005A17D6" w:rsidRDefault="005A17D6" w:rsidP="005A17D6">
            <w:pPr>
              <w:spacing w:after="0" w:line="240" w:lineRule="auto"/>
              <w:jc w:val="both"/>
              <w:rPr>
                <w:rFonts w:ascii="Times New Roman" w:eastAsia="Times New Roman" w:hAnsi="Times New Roman" w:cs="Times New Roman"/>
                <w:b/>
                <w:bCs/>
                <w:color w:val="000000"/>
                <w:kern w:val="0"/>
                <w:sz w:val="28"/>
                <w:szCs w:val="28"/>
                <w14:ligatures w14:val="none"/>
              </w:rPr>
            </w:pPr>
            <w:r w:rsidRPr="005A17D6">
              <w:rPr>
                <w:rFonts w:ascii="Times New Roman" w:eastAsia="Times New Roman" w:hAnsi="Times New Roman" w:cs="Times New Roman"/>
                <w:b/>
                <w:bCs/>
                <w:color w:val="000000"/>
                <w:kern w:val="0"/>
                <w:sz w:val="28"/>
                <w:szCs w:val="28"/>
                <w14:ligatures w14:val="none"/>
              </w:rPr>
              <w:t>9</w:t>
            </w:r>
          </w:p>
        </w:tc>
      </w:tr>
      <w:tr w:rsidR="005A17D6" w:rsidRPr="005A17D6" w14:paraId="18B98308" w14:textId="77777777" w:rsidTr="005A17D6">
        <w:trPr>
          <w:trHeight w:val="285"/>
        </w:trPr>
        <w:tc>
          <w:tcPr>
            <w:tcW w:w="1180" w:type="dxa"/>
            <w:tcBorders>
              <w:top w:val="nil"/>
              <w:left w:val="single" w:sz="8" w:space="0" w:color="000000"/>
              <w:bottom w:val="single" w:sz="8" w:space="0" w:color="000000"/>
              <w:right w:val="single" w:sz="8" w:space="0" w:color="000000"/>
            </w:tcBorders>
            <w:vAlign w:val="center"/>
            <w:hideMark/>
          </w:tcPr>
          <w:p w14:paraId="583673B2" w14:textId="77777777" w:rsidR="005A17D6" w:rsidRPr="005A17D6" w:rsidRDefault="005A17D6" w:rsidP="005A17D6">
            <w:pPr>
              <w:spacing w:after="0" w:line="240" w:lineRule="auto"/>
              <w:jc w:val="both"/>
              <w:rPr>
                <w:rFonts w:ascii="Times New Roman" w:eastAsia="Times New Roman" w:hAnsi="Times New Roman" w:cs="Times New Roman"/>
                <w:b/>
                <w:bCs/>
                <w:color w:val="000000"/>
                <w:kern w:val="0"/>
                <w:sz w:val="28"/>
                <w:szCs w:val="28"/>
                <w14:ligatures w14:val="none"/>
              </w:rPr>
            </w:pPr>
            <w:r w:rsidRPr="005A17D6">
              <w:rPr>
                <w:rFonts w:ascii="Times New Roman" w:eastAsia="Times New Roman" w:hAnsi="Times New Roman" w:cs="Times New Roman"/>
                <w:b/>
                <w:bCs/>
                <w:color w:val="000000"/>
                <w:kern w:val="0"/>
                <w:sz w:val="28"/>
                <w:szCs w:val="28"/>
                <w14:ligatures w14:val="none"/>
              </w:rPr>
              <w:t>July</w:t>
            </w:r>
          </w:p>
        </w:tc>
        <w:tc>
          <w:tcPr>
            <w:tcW w:w="940" w:type="dxa"/>
            <w:tcBorders>
              <w:top w:val="nil"/>
              <w:left w:val="nil"/>
              <w:bottom w:val="single" w:sz="8" w:space="0" w:color="000000"/>
              <w:right w:val="single" w:sz="8" w:space="0" w:color="000000"/>
            </w:tcBorders>
            <w:vAlign w:val="center"/>
            <w:hideMark/>
          </w:tcPr>
          <w:p w14:paraId="3C014B7B" w14:textId="77777777" w:rsidR="005A17D6" w:rsidRPr="005A17D6" w:rsidRDefault="005A17D6" w:rsidP="005A17D6">
            <w:pPr>
              <w:spacing w:after="0" w:line="240" w:lineRule="auto"/>
              <w:jc w:val="both"/>
              <w:rPr>
                <w:rFonts w:ascii="Times New Roman" w:eastAsia="Times New Roman" w:hAnsi="Times New Roman" w:cs="Times New Roman"/>
                <w:b/>
                <w:bCs/>
                <w:color w:val="000000"/>
                <w:kern w:val="0"/>
                <w:sz w:val="28"/>
                <w:szCs w:val="28"/>
                <w14:ligatures w14:val="none"/>
              </w:rPr>
            </w:pPr>
            <w:r w:rsidRPr="005A17D6">
              <w:rPr>
                <w:rFonts w:ascii="Times New Roman" w:eastAsia="Times New Roman" w:hAnsi="Times New Roman" w:cs="Times New Roman"/>
                <w:b/>
                <w:bCs/>
                <w:color w:val="000000"/>
                <w:kern w:val="0"/>
                <w:sz w:val="28"/>
                <w:szCs w:val="28"/>
                <w14:ligatures w14:val="none"/>
              </w:rPr>
              <w:t>28</w:t>
            </w:r>
          </w:p>
        </w:tc>
      </w:tr>
      <w:tr w:rsidR="005A17D6" w:rsidRPr="005A17D6" w14:paraId="793CC50C" w14:textId="77777777" w:rsidTr="005A17D6">
        <w:trPr>
          <w:trHeight w:val="285"/>
        </w:trPr>
        <w:tc>
          <w:tcPr>
            <w:tcW w:w="1180" w:type="dxa"/>
            <w:tcBorders>
              <w:top w:val="nil"/>
              <w:left w:val="single" w:sz="8" w:space="0" w:color="000000"/>
              <w:bottom w:val="single" w:sz="8" w:space="0" w:color="000000"/>
              <w:right w:val="single" w:sz="8" w:space="0" w:color="000000"/>
            </w:tcBorders>
            <w:vAlign w:val="center"/>
            <w:hideMark/>
          </w:tcPr>
          <w:p w14:paraId="1FE4791D" w14:textId="77777777" w:rsidR="005A17D6" w:rsidRPr="005A17D6" w:rsidRDefault="005A17D6" w:rsidP="005A17D6">
            <w:pPr>
              <w:spacing w:after="0" w:line="240" w:lineRule="auto"/>
              <w:jc w:val="both"/>
              <w:rPr>
                <w:rFonts w:ascii="Times New Roman" w:eastAsia="Times New Roman" w:hAnsi="Times New Roman" w:cs="Times New Roman"/>
                <w:b/>
                <w:bCs/>
                <w:color w:val="000000"/>
                <w:kern w:val="0"/>
                <w:sz w:val="28"/>
                <w:szCs w:val="28"/>
                <w14:ligatures w14:val="none"/>
              </w:rPr>
            </w:pPr>
            <w:r w:rsidRPr="005A17D6">
              <w:rPr>
                <w:rFonts w:ascii="Times New Roman" w:eastAsia="Times New Roman" w:hAnsi="Times New Roman" w:cs="Times New Roman"/>
                <w:b/>
                <w:bCs/>
                <w:color w:val="000000"/>
                <w:kern w:val="0"/>
                <w:sz w:val="28"/>
                <w:szCs w:val="28"/>
                <w14:ligatures w14:val="none"/>
              </w:rPr>
              <w:t>August</w:t>
            </w:r>
          </w:p>
        </w:tc>
        <w:tc>
          <w:tcPr>
            <w:tcW w:w="940" w:type="dxa"/>
            <w:tcBorders>
              <w:top w:val="nil"/>
              <w:left w:val="nil"/>
              <w:bottom w:val="single" w:sz="8" w:space="0" w:color="000000"/>
              <w:right w:val="single" w:sz="8" w:space="0" w:color="000000"/>
            </w:tcBorders>
            <w:vAlign w:val="center"/>
            <w:hideMark/>
          </w:tcPr>
          <w:p w14:paraId="1B0711A6" w14:textId="77777777" w:rsidR="005A17D6" w:rsidRPr="005A17D6" w:rsidRDefault="005A17D6" w:rsidP="005A17D6">
            <w:pPr>
              <w:spacing w:after="0" w:line="240" w:lineRule="auto"/>
              <w:jc w:val="both"/>
              <w:rPr>
                <w:rFonts w:ascii="Times New Roman" w:eastAsia="Times New Roman" w:hAnsi="Times New Roman" w:cs="Times New Roman"/>
                <w:b/>
                <w:bCs/>
                <w:color w:val="000000"/>
                <w:kern w:val="0"/>
                <w:sz w:val="28"/>
                <w:szCs w:val="28"/>
                <w14:ligatures w14:val="none"/>
              </w:rPr>
            </w:pPr>
            <w:r w:rsidRPr="005A17D6">
              <w:rPr>
                <w:rFonts w:ascii="Times New Roman" w:eastAsia="Times New Roman" w:hAnsi="Times New Roman" w:cs="Times New Roman"/>
                <w:b/>
                <w:bCs/>
                <w:color w:val="000000"/>
                <w:kern w:val="0"/>
                <w:sz w:val="28"/>
                <w:szCs w:val="28"/>
                <w14:ligatures w14:val="none"/>
              </w:rPr>
              <w:t>25</w:t>
            </w:r>
          </w:p>
        </w:tc>
      </w:tr>
    </w:tbl>
    <w:p w14:paraId="3DCAD64E" w14:textId="77777777" w:rsidR="005A17D6" w:rsidRDefault="005A17D6"/>
    <w:p w14:paraId="425E4701" w14:textId="77777777" w:rsidR="00DF5A14" w:rsidRPr="002812F5" w:rsidRDefault="00DF5A14">
      <w:pPr>
        <w:rPr>
          <w:b/>
          <w:bCs/>
        </w:rPr>
      </w:pPr>
      <w:r w:rsidRPr="002812F5">
        <w:rPr>
          <w:b/>
          <w:bCs/>
        </w:rPr>
        <w:t>Cost:</w:t>
      </w:r>
      <w:r w:rsidR="003F637E" w:rsidRPr="002812F5">
        <w:rPr>
          <w:b/>
          <w:bCs/>
        </w:rPr>
        <w:t xml:space="preserve"> </w:t>
      </w:r>
    </w:p>
    <w:p w14:paraId="10E54211" w14:textId="5A1034B8" w:rsidR="003F637E" w:rsidRPr="002812F5" w:rsidRDefault="003F637E">
      <w:pPr>
        <w:rPr>
          <w:b/>
          <w:bCs/>
        </w:rPr>
      </w:pPr>
      <w:r w:rsidRPr="002812F5">
        <w:rPr>
          <w:b/>
          <w:bCs/>
        </w:rPr>
        <w:t>Si</w:t>
      </w:r>
      <w:r w:rsidR="00DF5A14" w:rsidRPr="002812F5">
        <w:rPr>
          <w:b/>
          <w:bCs/>
        </w:rPr>
        <w:t>ngle</w:t>
      </w:r>
      <w:r w:rsidR="00993798" w:rsidRPr="002812F5">
        <w:rPr>
          <w:b/>
          <w:bCs/>
        </w:rPr>
        <w:t xml:space="preserve"> USD</w:t>
      </w:r>
      <w:r w:rsidR="00A55DE5" w:rsidRPr="002812F5">
        <w:rPr>
          <w:b/>
          <w:bCs/>
        </w:rPr>
        <w:t xml:space="preserve"> 2344.00</w:t>
      </w:r>
    </w:p>
    <w:p w14:paraId="6F73B8BF" w14:textId="07BC7481" w:rsidR="00993798" w:rsidRPr="002812F5" w:rsidRDefault="00173B37">
      <w:pPr>
        <w:rPr>
          <w:b/>
          <w:bCs/>
        </w:rPr>
      </w:pPr>
      <w:r w:rsidRPr="002812F5">
        <w:rPr>
          <w:b/>
          <w:bCs/>
        </w:rPr>
        <w:t xml:space="preserve">Adult </w:t>
      </w:r>
      <w:r w:rsidR="00993798" w:rsidRPr="002812F5">
        <w:rPr>
          <w:b/>
          <w:bCs/>
        </w:rPr>
        <w:t>Double USD PP</w:t>
      </w:r>
      <w:r w:rsidR="00A55DE5" w:rsidRPr="002812F5">
        <w:rPr>
          <w:b/>
          <w:bCs/>
        </w:rPr>
        <w:t xml:space="preserve"> </w:t>
      </w:r>
      <w:r w:rsidR="002812F5">
        <w:rPr>
          <w:b/>
          <w:bCs/>
        </w:rPr>
        <w:t xml:space="preserve">USD </w:t>
      </w:r>
      <w:r w:rsidR="00675966" w:rsidRPr="002812F5">
        <w:rPr>
          <w:b/>
          <w:bCs/>
        </w:rPr>
        <w:t>1813.00</w:t>
      </w:r>
    </w:p>
    <w:p w14:paraId="0BBD1FCC" w14:textId="35669A86" w:rsidR="00993798" w:rsidRPr="002812F5" w:rsidRDefault="00173B37">
      <w:pPr>
        <w:rPr>
          <w:b/>
          <w:bCs/>
        </w:rPr>
      </w:pPr>
      <w:r w:rsidRPr="002812F5">
        <w:rPr>
          <w:b/>
          <w:bCs/>
        </w:rPr>
        <w:t xml:space="preserve">Adult </w:t>
      </w:r>
      <w:r w:rsidR="00993798" w:rsidRPr="002812F5">
        <w:rPr>
          <w:b/>
          <w:bCs/>
        </w:rPr>
        <w:t>Triple USD PP</w:t>
      </w:r>
      <w:r w:rsidR="002812F5">
        <w:rPr>
          <w:b/>
          <w:bCs/>
        </w:rPr>
        <w:t xml:space="preserve"> USD </w:t>
      </w:r>
      <w:r w:rsidR="00675966" w:rsidRPr="002812F5">
        <w:rPr>
          <w:b/>
          <w:bCs/>
        </w:rPr>
        <w:t>1750.00</w:t>
      </w:r>
    </w:p>
    <w:p w14:paraId="09C87B95" w14:textId="1CBAB1F8" w:rsidR="00675966" w:rsidRPr="002812F5" w:rsidRDefault="00883EF2">
      <w:pPr>
        <w:rPr>
          <w:b/>
          <w:bCs/>
        </w:rPr>
      </w:pPr>
      <w:proofErr w:type="spellStart"/>
      <w:r>
        <w:rPr>
          <w:b/>
          <w:bCs/>
        </w:rPr>
        <w:t>Quadple</w:t>
      </w:r>
      <w:proofErr w:type="spellEnd"/>
      <w:r>
        <w:rPr>
          <w:b/>
          <w:bCs/>
        </w:rPr>
        <w:t>:</w:t>
      </w:r>
      <w:r w:rsidR="00173B37" w:rsidRPr="002812F5">
        <w:rPr>
          <w:b/>
          <w:bCs/>
        </w:rPr>
        <w:t xml:space="preserve"> USD 1</w:t>
      </w:r>
      <w:r>
        <w:rPr>
          <w:b/>
          <w:bCs/>
        </w:rPr>
        <w:t>70</w:t>
      </w:r>
      <w:r w:rsidR="00750677">
        <w:rPr>
          <w:b/>
          <w:bCs/>
        </w:rPr>
        <w:t>6</w:t>
      </w:r>
      <w:r w:rsidR="00173B37" w:rsidRPr="002812F5">
        <w:rPr>
          <w:b/>
          <w:bCs/>
        </w:rPr>
        <w:t>.00 PP</w:t>
      </w:r>
    </w:p>
    <w:p w14:paraId="6DCD23B6" w14:textId="32226B34" w:rsidR="00173B37" w:rsidRDefault="00173B37">
      <w:r w:rsidRPr="002812F5">
        <w:rPr>
          <w:b/>
          <w:bCs/>
        </w:rPr>
        <w:t xml:space="preserve">Child: </w:t>
      </w:r>
      <w:r w:rsidR="002812F5">
        <w:rPr>
          <w:b/>
          <w:bCs/>
        </w:rPr>
        <w:t xml:space="preserve">USD </w:t>
      </w:r>
      <w:r w:rsidR="00883EF2">
        <w:rPr>
          <w:b/>
          <w:bCs/>
        </w:rPr>
        <w:t>1422.00</w:t>
      </w:r>
    </w:p>
    <w:p w14:paraId="11BC2790" w14:textId="7F1859BC" w:rsidR="00DF5A14" w:rsidRDefault="00DF5A14"/>
    <w:p w14:paraId="584E9644" w14:textId="4B4FFC4A" w:rsidR="002E5C64" w:rsidRPr="00042A2F" w:rsidRDefault="002E5C64" w:rsidP="002812F5">
      <w:r w:rsidRPr="00042A2F">
        <w:rPr>
          <w:b/>
          <w:bCs/>
          <w:color w:val="0070C0"/>
          <w:sz w:val="28"/>
          <w:szCs w:val="28"/>
        </w:rPr>
        <w:t>Day 01 – Arrive at Cancun </w:t>
      </w:r>
    </w:p>
    <w:p w14:paraId="7B93D736" w14:textId="4D3C715B" w:rsidR="002E5C64" w:rsidRDefault="002E5C64" w:rsidP="002E5C64">
      <w:pPr>
        <w:pStyle w:val="NormalWeb"/>
        <w:spacing w:before="0" w:beforeAutospacing="0" w:after="200" w:afterAutospacing="0"/>
        <w:jc w:val="both"/>
      </w:pPr>
      <w:r>
        <w:rPr>
          <w:rFonts w:ascii="Century Gothic" w:hAnsi="Century Gothic"/>
          <w:color w:val="000000"/>
          <w:sz w:val="22"/>
          <w:szCs w:val="22"/>
        </w:rPr>
        <w:t>Welcome to the gateway of the Yucatan Peninsula. There is nothing better than arriving to Cancun and viewing all the beautiful and unique sites this place has to offer. This place is one of Mexico’s most popular and largest visited Resort destination. Some of the things that make this Mexican Caribbean ultimate are the beaches, nightlife, water, amenities, Mayan ruins, and many more other features. After airport arrival you will have a private transportation that will be transferring you to 4-star all-inclusive resort that has a beachfront and offers many range activities and facilities. After settling and having a look around at the hotel stay in you will proceed to a local dinner at the hotel after a long day of traveling. (D)</w:t>
      </w:r>
    </w:p>
    <w:p w14:paraId="058D5A9F" w14:textId="77777777" w:rsidR="002E5C64" w:rsidRPr="00042A2F" w:rsidRDefault="002E5C64" w:rsidP="002E5C64">
      <w:pPr>
        <w:spacing w:after="200" w:line="240" w:lineRule="auto"/>
        <w:jc w:val="both"/>
        <w:rPr>
          <w:rFonts w:ascii="Times New Roman" w:eastAsia="Times New Roman" w:hAnsi="Times New Roman" w:cs="Times New Roman"/>
          <w:kern w:val="0"/>
          <w:sz w:val="24"/>
          <w:szCs w:val="24"/>
          <w14:ligatures w14:val="none"/>
        </w:rPr>
      </w:pPr>
      <w:r w:rsidRPr="00042A2F">
        <w:rPr>
          <w:rFonts w:ascii="Times New Roman" w:eastAsia="Times New Roman" w:hAnsi="Times New Roman" w:cs="Times New Roman"/>
          <w:b/>
          <w:bCs/>
          <w:color w:val="0070C0"/>
          <w:kern w:val="0"/>
          <w:sz w:val="28"/>
          <w:szCs w:val="28"/>
          <w14:ligatures w14:val="none"/>
        </w:rPr>
        <w:t>Day 02 – Chichen Itza – Ancient Maya City </w:t>
      </w:r>
    </w:p>
    <w:p w14:paraId="430BD13A" w14:textId="7AC75CB4" w:rsidR="002E5C64" w:rsidRPr="002E5C64" w:rsidRDefault="002E5C64" w:rsidP="002E5C64">
      <w:pPr>
        <w:spacing w:after="200" w:line="240" w:lineRule="auto"/>
        <w:jc w:val="both"/>
        <w:rPr>
          <w:rFonts w:ascii="Times New Roman" w:eastAsia="Times New Roman" w:hAnsi="Times New Roman" w:cs="Times New Roman"/>
          <w:kern w:val="0"/>
          <w:sz w:val="24"/>
          <w:szCs w:val="24"/>
          <w14:ligatures w14:val="none"/>
        </w:rPr>
      </w:pPr>
      <w:r w:rsidRPr="002E5C64">
        <w:rPr>
          <w:rFonts w:ascii="Century Gothic" w:eastAsia="Times New Roman" w:hAnsi="Century Gothic" w:cs="Times New Roman"/>
          <w:color w:val="000000"/>
          <w:kern w:val="0"/>
          <w14:ligatures w14:val="none"/>
        </w:rPr>
        <w:t>After breakfast the day will start with a trip to Chichen Itza. You will be transported to Chichen Itza that is about 122 miles from Cancun. This will be a tour in where you will see and learn many exclusive details of what was the home many Mayan people.  This place was home to many different Mayan people around the Yucatan Peninsula. The city has many exclusive features like the temple of Kukulcan (El Castillo), temple of warriors, Architectural Landmark and Historical Landmark. The history this magnificent city provides us with makes this a unique tour. After a full day of tour, we will end day by heading back to hotel and dinner at the hotel. (B, D)</w:t>
      </w:r>
    </w:p>
    <w:p w14:paraId="37666D1F" w14:textId="77777777" w:rsidR="002E5C64" w:rsidRPr="002E5C64" w:rsidRDefault="002E5C64" w:rsidP="002E5C64">
      <w:pPr>
        <w:spacing w:after="0" w:line="240" w:lineRule="auto"/>
        <w:rPr>
          <w:rFonts w:ascii="Times New Roman" w:eastAsia="Times New Roman" w:hAnsi="Times New Roman" w:cs="Times New Roman"/>
          <w:kern w:val="0"/>
          <w:sz w:val="24"/>
          <w:szCs w:val="24"/>
          <w14:ligatures w14:val="none"/>
        </w:rPr>
      </w:pPr>
    </w:p>
    <w:p w14:paraId="6F7509F0" w14:textId="77777777" w:rsidR="002E5C64" w:rsidRPr="00042A2F" w:rsidRDefault="002E5C64" w:rsidP="002E5C64">
      <w:pPr>
        <w:spacing w:after="200" w:line="240" w:lineRule="auto"/>
        <w:jc w:val="both"/>
        <w:rPr>
          <w:rFonts w:ascii="Times New Roman" w:eastAsia="Times New Roman" w:hAnsi="Times New Roman" w:cs="Times New Roman"/>
          <w:kern w:val="0"/>
          <w:sz w:val="24"/>
          <w:szCs w:val="24"/>
          <w14:ligatures w14:val="none"/>
        </w:rPr>
      </w:pPr>
      <w:r w:rsidRPr="00042A2F">
        <w:rPr>
          <w:rFonts w:ascii="Times New Roman" w:eastAsia="Times New Roman" w:hAnsi="Times New Roman" w:cs="Times New Roman"/>
          <w:b/>
          <w:bCs/>
          <w:color w:val="4472C4"/>
          <w:kern w:val="0"/>
          <w:sz w:val="28"/>
          <w:szCs w:val="28"/>
          <w14:ligatures w14:val="none"/>
        </w:rPr>
        <w:t>Day 03 – Tulum and Coba Ruins </w:t>
      </w:r>
    </w:p>
    <w:p w14:paraId="03835F26" w14:textId="292B3CC7" w:rsidR="002E5C64" w:rsidRPr="002E5C64" w:rsidRDefault="002E5C64" w:rsidP="002E5C64">
      <w:pPr>
        <w:spacing w:after="200" w:line="240" w:lineRule="auto"/>
        <w:jc w:val="both"/>
        <w:rPr>
          <w:rFonts w:ascii="Times New Roman" w:eastAsia="Times New Roman" w:hAnsi="Times New Roman" w:cs="Times New Roman"/>
          <w:kern w:val="0"/>
          <w:sz w:val="24"/>
          <w:szCs w:val="24"/>
          <w14:ligatures w14:val="none"/>
        </w:rPr>
      </w:pPr>
      <w:r w:rsidRPr="002E5C64">
        <w:rPr>
          <w:rFonts w:ascii="Century Gothic" w:eastAsia="Times New Roman" w:hAnsi="Century Gothic" w:cs="Times New Roman"/>
          <w:color w:val="000000"/>
          <w:kern w:val="0"/>
          <w14:ligatures w14:val="none"/>
        </w:rPr>
        <w:t>After Breakfast we will proceed with a trip to Tulum town. This town is about 81 miles from Cancun, about a 2hr road-Trip. Tulum is best known for its beaches and well-preserved ruins.  This is the perfect place to be around a to get a better idea of the Mayan village and its completely different experience with choice of beaches.  After a very well tour around Tulum we will proceed to transport to Coba Ruins. Coba Ruins is about 50km and about a 45min trip from Tulum.  At Coba we will have an experience climbing ancient pyramids. Getting a chance to touch something that is long history. This will be an experience that not many people are able to enjoy. An experience that once was for Mayan people that first climbed when created many years behind. After a good day of unique experiences, we will proceed to hotel and Dinner at the hotel. overnight stay. (B, D)</w:t>
      </w:r>
    </w:p>
    <w:p w14:paraId="61E5D732" w14:textId="77777777" w:rsidR="002E5C64" w:rsidRPr="002E5C64" w:rsidRDefault="002E5C64" w:rsidP="002E5C64">
      <w:pPr>
        <w:spacing w:after="0" w:line="240" w:lineRule="auto"/>
        <w:rPr>
          <w:rFonts w:ascii="Times New Roman" w:eastAsia="Times New Roman" w:hAnsi="Times New Roman" w:cs="Times New Roman"/>
          <w:kern w:val="0"/>
          <w:sz w:val="24"/>
          <w:szCs w:val="24"/>
          <w14:ligatures w14:val="none"/>
        </w:rPr>
      </w:pPr>
    </w:p>
    <w:p w14:paraId="497D8150" w14:textId="77777777" w:rsidR="002E5C64" w:rsidRPr="00042A2F" w:rsidRDefault="002E5C64" w:rsidP="002E5C64">
      <w:pPr>
        <w:spacing w:after="200" w:line="240" w:lineRule="auto"/>
        <w:jc w:val="both"/>
        <w:rPr>
          <w:rFonts w:ascii="Times New Roman" w:eastAsia="Times New Roman" w:hAnsi="Times New Roman" w:cs="Times New Roman"/>
          <w:kern w:val="0"/>
          <w:sz w:val="24"/>
          <w:szCs w:val="24"/>
          <w14:ligatures w14:val="none"/>
        </w:rPr>
      </w:pPr>
      <w:r w:rsidRPr="00042A2F">
        <w:rPr>
          <w:rFonts w:ascii="Times New Roman" w:eastAsia="Times New Roman" w:hAnsi="Times New Roman" w:cs="Times New Roman"/>
          <w:b/>
          <w:bCs/>
          <w:color w:val="4472C4"/>
          <w:kern w:val="0"/>
          <w:sz w:val="28"/>
          <w:szCs w:val="28"/>
          <w14:ligatures w14:val="none"/>
        </w:rPr>
        <w:t>Day 04 Cancun – Mexico City Tour Evening BELLLINIS ROTARY RESTAURANT DINNER + GARIBALDI SHOW</w:t>
      </w:r>
    </w:p>
    <w:p w14:paraId="133C195A" w14:textId="632C5BC1" w:rsidR="002E5C64" w:rsidRPr="002E5C64" w:rsidRDefault="002E5C64" w:rsidP="002E5C64">
      <w:pPr>
        <w:spacing w:after="200" w:line="240" w:lineRule="auto"/>
        <w:jc w:val="both"/>
        <w:rPr>
          <w:rFonts w:ascii="Times New Roman" w:eastAsia="Times New Roman" w:hAnsi="Times New Roman" w:cs="Times New Roman"/>
          <w:kern w:val="0"/>
          <w:sz w:val="24"/>
          <w:szCs w:val="24"/>
          <w14:ligatures w14:val="none"/>
        </w:rPr>
      </w:pPr>
      <w:r w:rsidRPr="002E5C64">
        <w:rPr>
          <w:rFonts w:ascii="Century Gothic" w:eastAsia="Times New Roman" w:hAnsi="Century Gothic" w:cs="Times New Roman"/>
          <w:color w:val="000000"/>
          <w:kern w:val="0"/>
          <w14:ligatures w14:val="none"/>
        </w:rPr>
        <w:t>After Breakfast we will proceed to check out of hotel and transfer to airport. Flight to Mexico City is not included. After Mexico City Arrival we will transfer to hotel and check in. The day is at leisure to walk the buzzing metropolitan city. Later that afternoon we will proceed for dinner with a dinner.</w:t>
      </w:r>
      <w:r w:rsidR="00C74C32">
        <w:rPr>
          <w:rFonts w:ascii="Century Gothic" w:eastAsia="Times New Roman" w:hAnsi="Century Gothic" w:cs="Times New Roman"/>
          <w:color w:val="000000"/>
          <w:kern w:val="0"/>
          <w14:ligatures w14:val="none"/>
        </w:rPr>
        <w:t xml:space="preserve"> </w:t>
      </w:r>
      <w:r w:rsidRPr="002E5C64">
        <w:rPr>
          <w:rFonts w:ascii="Century Gothic" w:eastAsia="Times New Roman" w:hAnsi="Century Gothic" w:cs="Times New Roman"/>
          <w:color w:val="000000"/>
          <w:kern w:val="0"/>
          <w14:ligatures w14:val="none"/>
        </w:rPr>
        <w:t>Tonight, we will start with a gourmet dining experience at the revolving bellini restaurant located on the 45</w:t>
      </w:r>
      <w:r w:rsidRPr="002E5C64">
        <w:rPr>
          <w:rFonts w:ascii="Century Gothic" w:eastAsia="Times New Roman" w:hAnsi="Century Gothic" w:cs="Times New Roman"/>
          <w:color w:val="000000"/>
          <w:kern w:val="0"/>
          <w:sz w:val="13"/>
          <w:szCs w:val="13"/>
          <w:vertAlign w:val="superscript"/>
          <w14:ligatures w14:val="none"/>
        </w:rPr>
        <w:t>th</w:t>
      </w:r>
      <w:r w:rsidRPr="002E5C64">
        <w:rPr>
          <w:rFonts w:ascii="Century Gothic" w:eastAsia="Times New Roman" w:hAnsi="Century Gothic" w:cs="Times New Roman"/>
          <w:color w:val="000000"/>
          <w:kern w:val="0"/>
          <w14:ligatures w14:val="none"/>
        </w:rPr>
        <w:t xml:space="preserve"> floor of the world trade center. This appetizing 3 course meal will include a unique 360 view of the valley of Mexico and fantastic views of the city. After this appealing Dinner we will continue the night with a wonderful tour at the venture and enjoy the nightlife of the Plaza Garibaldi also known as the plaza of the Mariachis. You will be part of the colorful show full of beauty and folklore at the Guadalajara night club. The night will end with magnificent Mariachi show in which you will be surrounded by traditional Mexican melodies that will make you want to dance, sing, and enjoy this unforgettable evening. (B, D)</w:t>
      </w:r>
    </w:p>
    <w:p w14:paraId="40774A11" w14:textId="77777777" w:rsidR="002E5C64" w:rsidRPr="00042A2F" w:rsidRDefault="002E5C64" w:rsidP="002E5C64">
      <w:pPr>
        <w:spacing w:after="200" w:line="240" w:lineRule="auto"/>
        <w:jc w:val="both"/>
        <w:rPr>
          <w:rFonts w:ascii="Times New Roman" w:eastAsia="Times New Roman" w:hAnsi="Times New Roman" w:cs="Times New Roman"/>
          <w:kern w:val="0"/>
          <w:sz w:val="24"/>
          <w:szCs w:val="24"/>
          <w14:ligatures w14:val="none"/>
        </w:rPr>
      </w:pPr>
      <w:r w:rsidRPr="00042A2F">
        <w:rPr>
          <w:rFonts w:ascii="Times New Roman" w:eastAsia="Times New Roman" w:hAnsi="Times New Roman" w:cs="Times New Roman"/>
          <w:b/>
          <w:bCs/>
          <w:color w:val="4472C4"/>
          <w:kern w:val="0"/>
          <w:sz w:val="28"/>
          <w:szCs w:val="28"/>
          <w14:ligatures w14:val="none"/>
        </w:rPr>
        <w:t>DAY 05 - BASILICA DE GUADALUPE &amp; MEXICO CITY TOUR</w:t>
      </w:r>
    </w:p>
    <w:p w14:paraId="1C8DA4B7" w14:textId="04E4D551" w:rsidR="002E5C64" w:rsidRPr="002E5C64" w:rsidRDefault="002E5C64" w:rsidP="002E5C64">
      <w:pPr>
        <w:spacing w:after="200" w:line="240" w:lineRule="auto"/>
        <w:jc w:val="both"/>
        <w:rPr>
          <w:rFonts w:ascii="Times New Roman" w:eastAsia="Times New Roman" w:hAnsi="Times New Roman" w:cs="Times New Roman"/>
          <w:kern w:val="0"/>
          <w:sz w:val="24"/>
          <w:szCs w:val="24"/>
          <w14:ligatures w14:val="none"/>
        </w:rPr>
      </w:pPr>
      <w:r w:rsidRPr="002E5C64">
        <w:rPr>
          <w:rFonts w:ascii="Century Gothic" w:eastAsia="Times New Roman" w:hAnsi="Century Gothic" w:cs="Times New Roman"/>
          <w:color w:val="000000"/>
          <w:kern w:val="0"/>
          <w14:ligatures w14:val="none"/>
        </w:rPr>
        <w:t>After Breakfast we will continue the day with a tour at the Nacional Basilica of Santa Maria de Guadalupe. The Basilica De Guadalupe is a sanctuary of the Catholic Church. It is located at the foot of Tepeyac in Mexico City. It is a wonderful experience to visit such a unique religious history museum. This is the Famous Church where an Indian claim to have seen the Virgen of Guadalupe in 1531. When Juan Diego the Indian who claimed to see virgin marry during a cold winter and spoken to her also claims that she told him to go look for roses and bring them back to her at a certain spot in which during the winter do not grow. To His surprise they were exactly where she said they would be. After Her imaged appeared many people believed in her and on her honor many basilicas have been done in her honor. The Basilica in Tepeyac is the biggest and most visited in her honor. After a tour at the Basilica de Guadalupe we will proceed with a city tour.  We will be heading toward the city of Mexico to have a city tour. We cannot go into the Mexico without a city a tour. Mexico City is the country’s largest city and the capitol of Mexico.  It is also a very busy city. It is best known for its many unique Food, cultural, Museums important political, and many other unique features. Mexico City is the largest city with the largest taxicab line. (B, D)</w:t>
      </w:r>
    </w:p>
    <w:p w14:paraId="00F4CAE3" w14:textId="77777777" w:rsidR="002E5C64" w:rsidRPr="002E5C64" w:rsidRDefault="002E5C64" w:rsidP="002E5C64">
      <w:pPr>
        <w:spacing w:after="0" w:line="240" w:lineRule="auto"/>
        <w:rPr>
          <w:rFonts w:ascii="Times New Roman" w:eastAsia="Times New Roman" w:hAnsi="Times New Roman" w:cs="Times New Roman"/>
          <w:kern w:val="0"/>
          <w:sz w:val="24"/>
          <w:szCs w:val="24"/>
          <w14:ligatures w14:val="none"/>
        </w:rPr>
      </w:pPr>
    </w:p>
    <w:p w14:paraId="4A18281A" w14:textId="77777777" w:rsidR="002E5C64" w:rsidRPr="00042A2F" w:rsidRDefault="002E5C64" w:rsidP="002E5C64">
      <w:pPr>
        <w:spacing w:after="200" w:line="240" w:lineRule="auto"/>
        <w:jc w:val="both"/>
        <w:rPr>
          <w:rFonts w:ascii="Times New Roman" w:eastAsia="Times New Roman" w:hAnsi="Times New Roman" w:cs="Times New Roman"/>
          <w:kern w:val="0"/>
          <w:sz w:val="24"/>
          <w:szCs w:val="24"/>
          <w14:ligatures w14:val="none"/>
        </w:rPr>
      </w:pPr>
      <w:r w:rsidRPr="00042A2F">
        <w:rPr>
          <w:rFonts w:ascii="Times New Roman" w:eastAsia="Times New Roman" w:hAnsi="Times New Roman" w:cs="Times New Roman"/>
          <w:b/>
          <w:bCs/>
          <w:color w:val="4472C4"/>
          <w:kern w:val="0"/>
          <w:sz w:val="28"/>
          <w:szCs w:val="28"/>
          <w14:ligatures w14:val="none"/>
        </w:rPr>
        <w:t>Day 06 – Puebla and Cholula </w:t>
      </w:r>
    </w:p>
    <w:p w14:paraId="5C6F3DAF" w14:textId="21C45B07" w:rsidR="002E5C64" w:rsidRDefault="002E5C64" w:rsidP="002E5C64">
      <w:pPr>
        <w:spacing w:after="200" w:line="240" w:lineRule="auto"/>
        <w:jc w:val="both"/>
        <w:rPr>
          <w:rFonts w:ascii="Century Gothic" w:eastAsia="Times New Roman" w:hAnsi="Century Gothic" w:cs="Times New Roman"/>
          <w:color w:val="000000"/>
          <w:kern w:val="0"/>
          <w14:ligatures w14:val="none"/>
        </w:rPr>
      </w:pPr>
      <w:r w:rsidRPr="002E5C64">
        <w:rPr>
          <w:rFonts w:ascii="Century Gothic" w:eastAsia="Times New Roman" w:hAnsi="Century Gothic" w:cs="Times New Roman"/>
          <w:color w:val="000000"/>
          <w:kern w:val="0"/>
          <w14:ligatures w14:val="none"/>
        </w:rPr>
        <w:t xml:space="preserve">After breakfast we will continue the day with a trip to Puebla. We will be having an all-day tour at Puebla and Cholula. The distance from Mexico to Puebla is about a 2hr and 10min in car. In Puebla there is still very many ancient buildings. Puebla Cathedral has tall bell towers and overlook in the central. Puebla is known for its unique culinary arts, Culture, pottery, and colonial architecture. This is the perfect place to relax, enjoy and escape from all the crowdedness in Mexico City. After a tasteful Lunch we will continue the day with a trip to Cholula. This trip will be from Puebla, and it will take about 30 min to get to our destination. Cholula is a city located in the metropolitan Puebla city. Cholula is best known for its pyramids and Churches like the Iglesias </w:t>
      </w:r>
      <w:r w:rsidR="00026B0A" w:rsidRPr="002E5C64">
        <w:rPr>
          <w:rFonts w:ascii="Century Gothic" w:eastAsia="Times New Roman" w:hAnsi="Century Gothic" w:cs="Times New Roman"/>
          <w:color w:val="000000"/>
          <w:kern w:val="0"/>
          <w14:ligatures w14:val="none"/>
        </w:rPr>
        <w:t>Nuestro</w:t>
      </w:r>
      <w:r w:rsidRPr="002E5C64">
        <w:rPr>
          <w:rFonts w:ascii="Century Gothic" w:eastAsia="Times New Roman" w:hAnsi="Century Gothic" w:cs="Times New Roman"/>
          <w:color w:val="000000"/>
          <w:kern w:val="0"/>
          <w14:ligatures w14:val="none"/>
        </w:rPr>
        <w:t xml:space="preserve"> senora de </w:t>
      </w:r>
      <w:proofErr w:type="spellStart"/>
      <w:r w:rsidRPr="002E5C64">
        <w:rPr>
          <w:rFonts w:ascii="Century Gothic" w:eastAsia="Times New Roman" w:hAnsi="Century Gothic" w:cs="Times New Roman"/>
          <w:color w:val="000000"/>
          <w:kern w:val="0"/>
          <w14:ligatures w14:val="none"/>
        </w:rPr>
        <w:t>los</w:t>
      </w:r>
      <w:proofErr w:type="spellEnd"/>
      <w:r w:rsidRPr="002E5C64">
        <w:rPr>
          <w:rFonts w:ascii="Century Gothic" w:eastAsia="Times New Roman" w:hAnsi="Century Gothic" w:cs="Times New Roman"/>
          <w:color w:val="000000"/>
          <w:kern w:val="0"/>
          <w14:ligatures w14:val="none"/>
        </w:rPr>
        <w:t xml:space="preserve"> Remedios. We will have nice tour at the pyramid of </w:t>
      </w:r>
      <w:r w:rsidR="00552F68" w:rsidRPr="002E5C64">
        <w:rPr>
          <w:rFonts w:ascii="Century Gothic" w:eastAsia="Times New Roman" w:hAnsi="Century Gothic" w:cs="Times New Roman"/>
          <w:color w:val="000000"/>
          <w:kern w:val="0"/>
          <w14:ligatures w14:val="none"/>
        </w:rPr>
        <w:t>Tepa Napa</w:t>
      </w:r>
      <w:r w:rsidRPr="002E5C64">
        <w:rPr>
          <w:rFonts w:ascii="Century Gothic" w:eastAsia="Times New Roman" w:hAnsi="Century Gothic" w:cs="Times New Roman"/>
          <w:color w:val="000000"/>
          <w:kern w:val="0"/>
          <w14:ligatures w14:val="none"/>
        </w:rPr>
        <w:t>.</w:t>
      </w:r>
      <w:r w:rsidR="00042A2F">
        <w:rPr>
          <w:rFonts w:ascii="Century Gothic" w:eastAsia="Times New Roman" w:hAnsi="Century Gothic" w:cs="Times New Roman"/>
          <w:color w:val="000000"/>
          <w:kern w:val="0"/>
          <w14:ligatures w14:val="none"/>
        </w:rPr>
        <w:t xml:space="preserve"> </w:t>
      </w:r>
      <w:r w:rsidRPr="002E5C64">
        <w:rPr>
          <w:rFonts w:ascii="Century Gothic" w:eastAsia="Times New Roman" w:hAnsi="Century Gothic" w:cs="Times New Roman"/>
          <w:color w:val="000000"/>
          <w:kern w:val="0"/>
          <w14:ligatures w14:val="none"/>
        </w:rPr>
        <w:t>After a long day of Puebla tour, we will end the day with appetizing dinner and head back to hotel for overnight stay. (B, L, D)</w:t>
      </w:r>
    </w:p>
    <w:p w14:paraId="60506E38" w14:textId="027F7C71" w:rsidR="00042A2F" w:rsidRPr="00042A2F" w:rsidRDefault="00042A2F" w:rsidP="002E5C64">
      <w:pPr>
        <w:spacing w:after="200" w:line="240" w:lineRule="auto"/>
        <w:jc w:val="both"/>
        <w:rPr>
          <w:rFonts w:ascii="Century Gothic" w:eastAsia="Times New Roman" w:hAnsi="Century Gothic" w:cs="Times New Roman"/>
          <w:b/>
          <w:bCs/>
          <w:color w:val="000000"/>
          <w:kern w:val="0"/>
          <w14:ligatures w14:val="none"/>
        </w:rPr>
      </w:pPr>
      <w:r w:rsidRPr="00042A2F">
        <w:rPr>
          <w:rFonts w:ascii="Century Gothic" w:eastAsia="Times New Roman" w:hAnsi="Century Gothic" w:cs="Times New Roman"/>
          <w:b/>
          <w:bCs/>
          <w:color w:val="000000"/>
          <w:kern w:val="0"/>
          <w14:ligatures w14:val="none"/>
        </w:rPr>
        <w:t xml:space="preserve">Day 7: Departure </w:t>
      </w:r>
    </w:p>
    <w:p w14:paraId="7147FD3A" w14:textId="5593A926" w:rsidR="00042A2F" w:rsidRDefault="00042A2F" w:rsidP="002E5C64">
      <w:pPr>
        <w:spacing w:after="200" w:line="240" w:lineRule="auto"/>
        <w:jc w:val="both"/>
        <w:rPr>
          <w:rFonts w:ascii="Century Gothic" w:eastAsia="Times New Roman" w:hAnsi="Century Gothic" w:cs="Times New Roman"/>
          <w:color w:val="000000"/>
          <w:kern w:val="0"/>
          <w14:ligatures w14:val="none"/>
        </w:rPr>
      </w:pPr>
      <w:r>
        <w:rPr>
          <w:rFonts w:ascii="Century Gothic" w:eastAsia="Times New Roman" w:hAnsi="Century Gothic" w:cs="Times New Roman"/>
          <w:color w:val="000000"/>
          <w:kern w:val="0"/>
          <w14:ligatures w14:val="none"/>
        </w:rPr>
        <w:t>After breakfast check out from hotel and transfer to airport.</w:t>
      </w:r>
    </w:p>
    <w:p w14:paraId="671C6EF3" w14:textId="77777777" w:rsidR="00042A2F" w:rsidRPr="002E5C64" w:rsidRDefault="00042A2F" w:rsidP="002E5C64">
      <w:pPr>
        <w:spacing w:after="200" w:line="240" w:lineRule="auto"/>
        <w:jc w:val="both"/>
        <w:rPr>
          <w:rFonts w:ascii="Times New Roman" w:eastAsia="Times New Roman" w:hAnsi="Times New Roman" w:cs="Times New Roman"/>
          <w:kern w:val="0"/>
          <w:sz w:val="24"/>
          <w:szCs w:val="24"/>
          <w14:ligatures w14:val="none"/>
        </w:rPr>
      </w:pPr>
    </w:p>
    <w:p w14:paraId="5B314E11" w14:textId="347A2B57" w:rsidR="000371FE" w:rsidRPr="00797204" w:rsidRDefault="000371FE" w:rsidP="000371FE">
      <w:pPr>
        <w:spacing w:after="200" w:line="240" w:lineRule="auto"/>
        <w:jc w:val="both"/>
        <w:rPr>
          <w:rFonts w:ascii="Century Gothic" w:eastAsia="Times New Roman" w:hAnsi="Century Gothic" w:cs="Times New Roman"/>
          <w:b/>
          <w:bCs/>
          <w:color w:val="C00000"/>
          <w:kern w:val="0"/>
          <w14:ligatures w14:val="none"/>
        </w:rPr>
      </w:pPr>
      <w:r w:rsidRPr="00797204">
        <w:rPr>
          <w:rFonts w:ascii="Century Gothic" w:eastAsia="Times New Roman" w:hAnsi="Century Gothic" w:cs="Times New Roman"/>
          <w:b/>
          <w:bCs/>
          <w:color w:val="C00000"/>
          <w:kern w:val="0"/>
          <w14:ligatures w14:val="none"/>
        </w:rPr>
        <w:t>OPTIONAL COSTS – HOTELS/TRANSFERS:</w:t>
      </w:r>
    </w:p>
    <w:p w14:paraId="08403972" w14:textId="7DF803C6" w:rsidR="009C4F45" w:rsidRPr="00042A2F" w:rsidRDefault="009C4F45" w:rsidP="009C4F45">
      <w:pPr>
        <w:spacing w:after="200" w:line="240" w:lineRule="auto"/>
        <w:jc w:val="both"/>
        <w:rPr>
          <w:rFonts w:ascii="Century Gothic" w:eastAsia="Times New Roman" w:hAnsi="Century Gothic" w:cs="Times New Roman"/>
          <w:b/>
          <w:bCs/>
          <w:kern w:val="0"/>
          <w14:ligatures w14:val="none"/>
        </w:rPr>
      </w:pPr>
      <w:r w:rsidRPr="00042A2F">
        <w:rPr>
          <w:rFonts w:ascii="Century Gothic" w:eastAsia="Times New Roman" w:hAnsi="Century Gothic" w:cs="Times New Roman"/>
          <w:b/>
          <w:bCs/>
          <w:kern w:val="0"/>
          <w14:ligatures w14:val="none"/>
        </w:rPr>
        <w:t>Pre-Tour Hotel Night at GR Sol</w:t>
      </w:r>
      <w:r w:rsidR="00797204" w:rsidRPr="00042A2F">
        <w:rPr>
          <w:rFonts w:ascii="Century Gothic" w:eastAsia="Times New Roman" w:hAnsi="Century Gothic" w:cs="Times New Roman"/>
          <w:b/>
          <w:bCs/>
          <w:kern w:val="0"/>
          <w14:ligatures w14:val="none"/>
        </w:rPr>
        <w:t>a</w:t>
      </w:r>
      <w:r w:rsidRPr="00042A2F">
        <w:rPr>
          <w:rFonts w:ascii="Century Gothic" w:eastAsia="Times New Roman" w:hAnsi="Century Gothic" w:cs="Times New Roman"/>
          <w:b/>
          <w:bCs/>
          <w:kern w:val="0"/>
          <w14:ligatures w14:val="none"/>
        </w:rPr>
        <w:t>ris</w:t>
      </w:r>
      <w:r w:rsidR="00D532A2" w:rsidRPr="00042A2F">
        <w:rPr>
          <w:rFonts w:ascii="Century Gothic" w:eastAsia="Times New Roman" w:hAnsi="Century Gothic" w:cs="Times New Roman"/>
          <w:b/>
          <w:bCs/>
          <w:kern w:val="0"/>
          <w14:ligatures w14:val="none"/>
        </w:rPr>
        <w:t xml:space="preserve"> or Similar at Cancun</w:t>
      </w:r>
    </w:p>
    <w:p w14:paraId="4C776265" w14:textId="488CF1F5" w:rsidR="009C4F45" w:rsidRPr="008105DC" w:rsidRDefault="009C4F45" w:rsidP="009C4F45">
      <w:pPr>
        <w:spacing w:after="200" w:line="240" w:lineRule="auto"/>
        <w:jc w:val="both"/>
        <w:rPr>
          <w:rFonts w:ascii="Century Gothic" w:eastAsia="Times New Roman" w:hAnsi="Century Gothic" w:cs="Times New Roman"/>
          <w:b/>
          <w:bCs/>
          <w:kern w:val="0"/>
          <w14:ligatures w14:val="none"/>
        </w:rPr>
      </w:pPr>
      <w:r w:rsidRPr="008105DC">
        <w:rPr>
          <w:rFonts w:ascii="Century Gothic" w:eastAsia="Times New Roman" w:hAnsi="Century Gothic" w:cs="Times New Roman"/>
          <w:b/>
          <w:bCs/>
          <w:kern w:val="0"/>
          <w14:ligatures w14:val="none"/>
        </w:rPr>
        <w:t>(All Inclusive Plan)</w:t>
      </w:r>
      <w:r w:rsidR="00793B63" w:rsidRPr="008105DC">
        <w:rPr>
          <w:rFonts w:ascii="Century Gothic" w:eastAsia="Times New Roman" w:hAnsi="Century Gothic" w:cs="Times New Roman"/>
          <w:b/>
          <w:bCs/>
          <w:kern w:val="0"/>
          <w14:ligatures w14:val="none"/>
        </w:rPr>
        <w:t xml:space="preserve"> All prices are in USD</w:t>
      </w:r>
    </w:p>
    <w:p w14:paraId="5861C0B0" w14:textId="56EA13C3" w:rsidR="009C4F45" w:rsidRPr="008105DC" w:rsidRDefault="009C4F45" w:rsidP="009C4F45">
      <w:pPr>
        <w:spacing w:after="200" w:line="240" w:lineRule="auto"/>
        <w:jc w:val="both"/>
        <w:rPr>
          <w:rFonts w:ascii="Century Gothic" w:eastAsia="Times New Roman" w:hAnsi="Century Gothic" w:cs="Times New Roman"/>
          <w:kern w:val="0"/>
          <w14:ligatures w14:val="none"/>
        </w:rPr>
      </w:pPr>
      <w:r w:rsidRPr="008105DC">
        <w:rPr>
          <w:rFonts w:ascii="Century Gothic" w:eastAsia="Times New Roman" w:hAnsi="Century Gothic" w:cs="Times New Roman"/>
          <w:b/>
          <w:bCs/>
          <w:kern w:val="0"/>
          <w14:ligatures w14:val="none"/>
        </w:rPr>
        <w:t xml:space="preserve">DBL </w:t>
      </w:r>
      <w:r w:rsidR="00793B63" w:rsidRPr="008105DC">
        <w:rPr>
          <w:rFonts w:ascii="Century Gothic" w:eastAsia="Times New Roman" w:hAnsi="Century Gothic" w:cs="Times New Roman"/>
          <w:b/>
          <w:bCs/>
          <w:kern w:val="0"/>
          <w14:ligatures w14:val="none"/>
        </w:rPr>
        <w:t>PP</w:t>
      </w:r>
      <w:r w:rsidRPr="008105DC">
        <w:rPr>
          <w:rFonts w:ascii="Century Gothic" w:eastAsia="Times New Roman" w:hAnsi="Century Gothic" w:cs="Times New Roman"/>
          <w:b/>
          <w:bCs/>
          <w:kern w:val="0"/>
          <w14:ligatures w14:val="none"/>
        </w:rPr>
        <w:t xml:space="preserve">: </w:t>
      </w:r>
      <w:r w:rsidR="00DD583F">
        <w:rPr>
          <w:rFonts w:ascii="Century Gothic" w:eastAsia="Times New Roman" w:hAnsi="Century Gothic" w:cs="Times New Roman"/>
          <w:b/>
          <w:bCs/>
          <w:kern w:val="0"/>
          <w14:ligatures w14:val="none"/>
        </w:rPr>
        <w:t xml:space="preserve">USD </w:t>
      </w:r>
      <w:r w:rsidRPr="008105DC">
        <w:rPr>
          <w:rFonts w:ascii="Century Gothic" w:eastAsia="Times New Roman" w:hAnsi="Century Gothic" w:cs="Times New Roman"/>
          <w:kern w:val="0"/>
          <w14:ligatures w14:val="none"/>
        </w:rPr>
        <w:t>1</w:t>
      </w:r>
      <w:r w:rsidR="00DD583F">
        <w:rPr>
          <w:rFonts w:ascii="Century Gothic" w:eastAsia="Times New Roman" w:hAnsi="Century Gothic" w:cs="Times New Roman"/>
          <w:kern w:val="0"/>
          <w14:ligatures w14:val="none"/>
        </w:rPr>
        <w:t>30</w:t>
      </w:r>
      <w:r w:rsidRPr="008105DC">
        <w:rPr>
          <w:rFonts w:ascii="Century Gothic" w:eastAsia="Times New Roman" w:hAnsi="Century Gothic" w:cs="Times New Roman"/>
          <w:kern w:val="0"/>
          <w14:ligatures w14:val="none"/>
        </w:rPr>
        <w:t xml:space="preserve">.00 </w:t>
      </w:r>
    </w:p>
    <w:p w14:paraId="76EE0F48" w14:textId="42DE4A54" w:rsidR="00793B63" w:rsidRPr="008105DC" w:rsidRDefault="009C4F45" w:rsidP="009C4F45">
      <w:pPr>
        <w:spacing w:after="200" w:line="240" w:lineRule="auto"/>
        <w:jc w:val="both"/>
        <w:rPr>
          <w:rFonts w:ascii="Century Gothic" w:eastAsia="Times New Roman" w:hAnsi="Century Gothic" w:cs="Times New Roman"/>
          <w:b/>
          <w:bCs/>
          <w:kern w:val="0"/>
          <w14:ligatures w14:val="none"/>
        </w:rPr>
      </w:pPr>
      <w:r w:rsidRPr="008105DC">
        <w:rPr>
          <w:rFonts w:ascii="Century Gothic" w:eastAsia="Times New Roman" w:hAnsi="Century Gothic" w:cs="Times New Roman"/>
          <w:b/>
          <w:bCs/>
          <w:kern w:val="0"/>
          <w14:ligatures w14:val="none"/>
        </w:rPr>
        <w:t>TRL/C W B pp</w:t>
      </w:r>
      <w:r w:rsidR="00793B63" w:rsidRPr="008105DC">
        <w:rPr>
          <w:rFonts w:ascii="Century Gothic" w:eastAsia="Times New Roman" w:hAnsi="Century Gothic" w:cs="Times New Roman"/>
          <w:b/>
          <w:bCs/>
          <w:kern w:val="0"/>
          <w14:ligatures w14:val="none"/>
        </w:rPr>
        <w:t>:</w:t>
      </w:r>
      <w:r w:rsidR="00793B63" w:rsidRPr="008105DC">
        <w:rPr>
          <w:rFonts w:ascii="Century Gothic" w:eastAsia="Times New Roman" w:hAnsi="Century Gothic" w:cs="Times New Roman"/>
          <w:kern w:val="0"/>
          <w14:ligatures w14:val="none"/>
        </w:rPr>
        <w:t xml:space="preserve"> </w:t>
      </w:r>
      <w:r w:rsidRPr="008105DC">
        <w:rPr>
          <w:rFonts w:ascii="Century Gothic" w:eastAsia="Times New Roman" w:hAnsi="Century Gothic" w:cs="Times New Roman"/>
          <w:kern w:val="0"/>
          <w14:ligatures w14:val="none"/>
        </w:rPr>
        <w:t xml:space="preserve">  1</w:t>
      </w:r>
      <w:r w:rsidR="00012AC2">
        <w:rPr>
          <w:rFonts w:ascii="Century Gothic" w:eastAsia="Times New Roman" w:hAnsi="Century Gothic" w:cs="Times New Roman"/>
          <w:kern w:val="0"/>
          <w14:ligatures w14:val="none"/>
        </w:rPr>
        <w:t>1</w:t>
      </w:r>
      <w:r w:rsidR="00C42491" w:rsidRPr="008105DC">
        <w:rPr>
          <w:rFonts w:ascii="Century Gothic" w:eastAsia="Times New Roman" w:hAnsi="Century Gothic" w:cs="Times New Roman"/>
          <w:kern w:val="0"/>
          <w14:ligatures w14:val="none"/>
        </w:rPr>
        <w:t>0</w:t>
      </w:r>
      <w:r w:rsidR="00793B63" w:rsidRPr="008105DC">
        <w:rPr>
          <w:rFonts w:ascii="Century Gothic" w:eastAsia="Times New Roman" w:hAnsi="Century Gothic" w:cs="Times New Roman"/>
          <w:kern w:val="0"/>
          <w14:ligatures w14:val="none"/>
        </w:rPr>
        <w:t>.00</w:t>
      </w:r>
    </w:p>
    <w:p w14:paraId="4E3EDE2A" w14:textId="243AC3C2" w:rsidR="00793B63" w:rsidRPr="008105DC" w:rsidRDefault="009C4F45" w:rsidP="009C4F45">
      <w:pPr>
        <w:spacing w:after="200" w:line="240" w:lineRule="auto"/>
        <w:jc w:val="both"/>
        <w:rPr>
          <w:rFonts w:ascii="Century Gothic" w:eastAsia="Times New Roman" w:hAnsi="Century Gothic" w:cs="Times New Roman"/>
          <w:b/>
          <w:bCs/>
          <w:kern w:val="0"/>
          <w14:ligatures w14:val="none"/>
        </w:rPr>
      </w:pPr>
      <w:r w:rsidRPr="008105DC">
        <w:rPr>
          <w:rFonts w:ascii="Century Gothic" w:eastAsia="Times New Roman" w:hAnsi="Century Gothic" w:cs="Times New Roman"/>
          <w:b/>
          <w:bCs/>
          <w:kern w:val="0"/>
          <w14:ligatures w14:val="none"/>
        </w:rPr>
        <w:t xml:space="preserve"> SGL</w:t>
      </w:r>
      <w:r w:rsidR="00793B63" w:rsidRPr="008105DC">
        <w:rPr>
          <w:rFonts w:ascii="Century Gothic" w:eastAsia="Times New Roman" w:hAnsi="Century Gothic" w:cs="Times New Roman"/>
          <w:b/>
          <w:bCs/>
          <w:kern w:val="0"/>
          <w14:ligatures w14:val="none"/>
        </w:rPr>
        <w:t xml:space="preserve"> </w:t>
      </w:r>
      <w:r w:rsidRPr="008105DC">
        <w:rPr>
          <w:rFonts w:ascii="Century Gothic" w:eastAsia="Times New Roman" w:hAnsi="Century Gothic" w:cs="Times New Roman"/>
          <w:b/>
          <w:bCs/>
          <w:kern w:val="0"/>
          <w14:ligatures w14:val="none"/>
        </w:rPr>
        <w:t>pp</w:t>
      </w:r>
      <w:r w:rsidR="00793B63" w:rsidRPr="008105DC">
        <w:rPr>
          <w:rFonts w:ascii="Century Gothic" w:eastAsia="Times New Roman" w:hAnsi="Century Gothic" w:cs="Times New Roman"/>
          <w:b/>
          <w:bCs/>
          <w:kern w:val="0"/>
          <w14:ligatures w14:val="none"/>
        </w:rPr>
        <w:t xml:space="preserve">: </w:t>
      </w:r>
      <w:r w:rsidR="00793B63" w:rsidRPr="008105DC">
        <w:rPr>
          <w:rFonts w:ascii="Century Gothic" w:eastAsia="Times New Roman" w:hAnsi="Century Gothic" w:cs="Times New Roman"/>
          <w:kern w:val="0"/>
          <w14:ligatures w14:val="none"/>
        </w:rPr>
        <w:t>255.00</w:t>
      </w:r>
      <w:r w:rsidRPr="008105DC">
        <w:rPr>
          <w:rFonts w:ascii="Century Gothic" w:eastAsia="Times New Roman" w:hAnsi="Century Gothic" w:cs="Times New Roman"/>
          <w:b/>
          <w:bCs/>
          <w:kern w:val="0"/>
          <w14:ligatures w14:val="none"/>
        </w:rPr>
        <w:t xml:space="preserve">    </w:t>
      </w:r>
    </w:p>
    <w:p w14:paraId="692555EB" w14:textId="6CF09356" w:rsidR="009C4F45" w:rsidRPr="008105DC" w:rsidRDefault="009C4F45" w:rsidP="009C4F45">
      <w:pPr>
        <w:spacing w:after="200" w:line="240" w:lineRule="auto"/>
        <w:jc w:val="both"/>
        <w:rPr>
          <w:rFonts w:ascii="Century Gothic" w:eastAsia="Times New Roman" w:hAnsi="Century Gothic" w:cs="Times New Roman"/>
          <w:kern w:val="0"/>
          <w14:ligatures w14:val="none"/>
        </w:rPr>
      </w:pPr>
      <w:r w:rsidRPr="008105DC">
        <w:rPr>
          <w:rFonts w:ascii="Century Gothic" w:eastAsia="Times New Roman" w:hAnsi="Century Gothic" w:cs="Times New Roman"/>
          <w:b/>
          <w:bCs/>
          <w:kern w:val="0"/>
          <w14:ligatures w14:val="none"/>
        </w:rPr>
        <w:t>QUAD</w:t>
      </w:r>
      <w:r w:rsidR="00793B63" w:rsidRPr="008105DC">
        <w:rPr>
          <w:rFonts w:ascii="Century Gothic" w:eastAsia="Times New Roman" w:hAnsi="Century Gothic" w:cs="Times New Roman"/>
          <w:b/>
          <w:bCs/>
          <w:kern w:val="0"/>
          <w14:ligatures w14:val="none"/>
        </w:rPr>
        <w:t xml:space="preserve"> </w:t>
      </w:r>
      <w:r w:rsidRPr="008105DC">
        <w:rPr>
          <w:rFonts w:ascii="Century Gothic" w:eastAsia="Times New Roman" w:hAnsi="Century Gothic" w:cs="Times New Roman"/>
          <w:b/>
          <w:bCs/>
          <w:kern w:val="0"/>
          <w14:ligatures w14:val="none"/>
        </w:rPr>
        <w:t>pp</w:t>
      </w:r>
      <w:r w:rsidR="00C42491" w:rsidRPr="008105DC">
        <w:rPr>
          <w:rFonts w:ascii="Century Gothic" w:eastAsia="Times New Roman" w:hAnsi="Century Gothic" w:cs="Times New Roman"/>
          <w:b/>
          <w:bCs/>
          <w:kern w:val="0"/>
          <w14:ligatures w14:val="none"/>
        </w:rPr>
        <w:t xml:space="preserve"> (2 Children): </w:t>
      </w:r>
      <w:r w:rsidR="00C42491" w:rsidRPr="008105DC">
        <w:rPr>
          <w:rFonts w:ascii="Century Gothic" w:eastAsia="Times New Roman" w:hAnsi="Century Gothic" w:cs="Times New Roman"/>
          <w:kern w:val="0"/>
          <w14:ligatures w14:val="none"/>
        </w:rPr>
        <w:t>1</w:t>
      </w:r>
      <w:r w:rsidR="00012AC2">
        <w:rPr>
          <w:rFonts w:ascii="Century Gothic" w:eastAsia="Times New Roman" w:hAnsi="Century Gothic" w:cs="Times New Roman"/>
          <w:kern w:val="0"/>
          <w14:ligatures w14:val="none"/>
        </w:rPr>
        <w:t>10</w:t>
      </w:r>
      <w:r w:rsidR="00C42491" w:rsidRPr="008105DC">
        <w:rPr>
          <w:rFonts w:ascii="Century Gothic" w:eastAsia="Times New Roman" w:hAnsi="Century Gothic" w:cs="Times New Roman"/>
          <w:kern w:val="0"/>
          <w14:ligatures w14:val="none"/>
        </w:rPr>
        <w:t>.00</w:t>
      </w:r>
    </w:p>
    <w:p w14:paraId="1C369738" w14:textId="589C553F" w:rsidR="009C4F45" w:rsidRPr="008105DC" w:rsidRDefault="009C4F45" w:rsidP="009C4F45">
      <w:pPr>
        <w:spacing w:after="200" w:line="240" w:lineRule="auto"/>
        <w:jc w:val="both"/>
        <w:rPr>
          <w:rFonts w:ascii="Century Gothic" w:eastAsia="Times New Roman" w:hAnsi="Century Gothic" w:cs="Times New Roman"/>
          <w:b/>
          <w:bCs/>
          <w:kern w:val="0"/>
          <w14:ligatures w14:val="none"/>
        </w:rPr>
      </w:pPr>
      <w:r w:rsidRPr="008105DC">
        <w:rPr>
          <w:rFonts w:ascii="Century Gothic" w:eastAsia="Times New Roman" w:hAnsi="Century Gothic" w:cs="Times New Roman"/>
          <w:b/>
          <w:bCs/>
          <w:kern w:val="0"/>
          <w14:ligatures w14:val="none"/>
        </w:rPr>
        <w:t>Pre-</w:t>
      </w:r>
      <w:r w:rsidR="00042A2F">
        <w:rPr>
          <w:rFonts w:ascii="Century Gothic" w:eastAsia="Times New Roman" w:hAnsi="Century Gothic" w:cs="Times New Roman"/>
          <w:b/>
          <w:bCs/>
          <w:kern w:val="0"/>
          <w14:ligatures w14:val="none"/>
        </w:rPr>
        <w:t xml:space="preserve"> post </w:t>
      </w:r>
      <w:r w:rsidRPr="008105DC">
        <w:rPr>
          <w:rFonts w:ascii="Century Gothic" w:eastAsia="Times New Roman" w:hAnsi="Century Gothic" w:cs="Times New Roman"/>
          <w:b/>
          <w:bCs/>
          <w:kern w:val="0"/>
          <w14:ligatures w14:val="none"/>
        </w:rPr>
        <w:t xml:space="preserve">Tour Hotel Night at </w:t>
      </w:r>
      <w:r w:rsidR="00D532A2" w:rsidRPr="008105DC">
        <w:rPr>
          <w:rFonts w:ascii="Century Gothic" w:eastAsia="Times New Roman" w:hAnsi="Century Gothic" w:cs="Times New Roman"/>
          <w:b/>
          <w:bCs/>
          <w:kern w:val="0"/>
          <w14:ligatures w14:val="none"/>
        </w:rPr>
        <w:t xml:space="preserve">Courtyard at </w:t>
      </w:r>
      <w:r w:rsidRPr="008105DC">
        <w:rPr>
          <w:rFonts w:ascii="Century Gothic" w:eastAsia="Times New Roman" w:hAnsi="Century Gothic" w:cs="Times New Roman"/>
          <w:b/>
          <w:bCs/>
          <w:kern w:val="0"/>
          <w14:ligatures w14:val="none"/>
        </w:rPr>
        <w:t>Mexico City</w:t>
      </w:r>
    </w:p>
    <w:p w14:paraId="3573DBF7" w14:textId="77777777" w:rsidR="009C4F45" w:rsidRPr="008105DC" w:rsidRDefault="009C4F45" w:rsidP="009C4F45">
      <w:pPr>
        <w:spacing w:after="200" w:line="240" w:lineRule="auto"/>
        <w:jc w:val="both"/>
        <w:rPr>
          <w:rFonts w:ascii="Century Gothic" w:eastAsia="Times New Roman" w:hAnsi="Century Gothic" w:cs="Times New Roman"/>
          <w:b/>
          <w:bCs/>
          <w:kern w:val="0"/>
          <w14:ligatures w14:val="none"/>
        </w:rPr>
      </w:pPr>
      <w:r w:rsidRPr="008105DC">
        <w:rPr>
          <w:rFonts w:ascii="Century Gothic" w:eastAsia="Times New Roman" w:hAnsi="Century Gothic" w:cs="Times New Roman"/>
          <w:b/>
          <w:bCs/>
          <w:kern w:val="0"/>
          <w14:ligatures w14:val="none"/>
        </w:rPr>
        <w:t>(Breakfast Included)</w:t>
      </w:r>
    </w:p>
    <w:p w14:paraId="273985DD" w14:textId="5C2CA455" w:rsidR="00C42491" w:rsidRPr="008105DC" w:rsidRDefault="009C4F45" w:rsidP="009C4F45">
      <w:pPr>
        <w:spacing w:after="200" w:line="240" w:lineRule="auto"/>
        <w:jc w:val="both"/>
        <w:rPr>
          <w:rFonts w:ascii="Century Gothic" w:eastAsia="Times New Roman" w:hAnsi="Century Gothic" w:cs="Times New Roman"/>
          <w:b/>
          <w:bCs/>
          <w:kern w:val="0"/>
          <w14:ligatures w14:val="none"/>
        </w:rPr>
      </w:pPr>
      <w:r w:rsidRPr="008105DC">
        <w:rPr>
          <w:rFonts w:ascii="Century Gothic" w:eastAsia="Times New Roman" w:hAnsi="Century Gothic" w:cs="Times New Roman"/>
          <w:b/>
          <w:bCs/>
          <w:kern w:val="0"/>
          <w14:ligatures w14:val="none"/>
        </w:rPr>
        <w:t>DBL</w:t>
      </w:r>
      <w:r w:rsidR="00C42491" w:rsidRPr="008105DC">
        <w:rPr>
          <w:rFonts w:ascii="Century Gothic" w:eastAsia="Times New Roman" w:hAnsi="Century Gothic" w:cs="Times New Roman"/>
          <w:b/>
          <w:bCs/>
          <w:kern w:val="0"/>
          <w14:ligatures w14:val="none"/>
        </w:rPr>
        <w:t xml:space="preserve"> </w:t>
      </w:r>
      <w:r w:rsidR="00D532A2" w:rsidRPr="008105DC">
        <w:rPr>
          <w:rFonts w:ascii="Century Gothic" w:eastAsia="Times New Roman" w:hAnsi="Century Gothic" w:cs="Times New Roman"/>
          <w:b/>
          <w:bCs/>
          <w:kern w:val="0"/>
          <w14:ligatures w14:val="none"/>
        </w:rPr>
        <w:t>PP</w:t>
      </w:r>
      <w:r w:rsidR="00C42491" w:rsidRPr="008105DC">
        <w:rPr>
          <w:rFonts w:ascii="Century Gothic" w:eastAsia="Times New Roman" w:hAnsi="Century Gothic" w:cs="Times New Roman"/>
          <w:b/>
          <w:bCs/>
          <w:kern w:val="0"/>
          <w14:ligatures w14:val="none"/>
        </w:rPr>
        <w:t>:</w:t>
      </w:r>
      <w:r w:rsidR="00D532A2" w:rsidRPr="008105DC">
        <w:rPr>
          <w:rFonts w:ascii="Century Gothic" w:eastAsia="Times New Roman" w:hAnsi="Century Gothic" w:cs="Times New Roman"/>
          <w:b/>
          <w:bCs/>
          <w:kern w:val="0"/>
          <w14:ligatures w14:val="none"/>
        </w:rPr>
        <w:t xml:space="preserve"> </w:t>
      </w:r>
      <w:r w:rsidR="00D532A2" w:rsidRPr="008105DC">
        <w:rPr>
          <w:rFonts w:ascii="Century Gothic" w:eastAsia="Times New Roman" w:hAnsi="Century Gothic" w:cs="Times New Roman"/>
          <w:kern w:val="0"/>
          <w14:ligatures w14:val="none"/>
        </w:rPr>
        <w:t>75.00</w:t>
      </w:r>
    </w:p>
    <w:p w14:paraId="29039848" w14:textId="5789FEEA" w:rsidR="00C42491" w:rsidRPr="008105DC" w:rsidRDefault="009C4F45" w:rsidP="009C4F45">
      <w:pPr>
        <w:spacing w:after="200" w:line="240" w:lineRule="auto"/>
        <w:jc w:val="both"/>
        <w:rPr>
          <w:rFonts w:ascii="Century Gothic" w:eastAsia="Times New Roman" w:hAnsi="Century Gothic" w:cs="Times New Roman"/>
          <w:kern w:val="0"/>
          <w14:ligatures w14:val="none"/>
        </w:rPr>
      </w:pPr>
      <w:r w:rsidRPr="008105DC">
        <w:rPr>
          <w:rFonts w:ascii="Century Gothic" w:eastAsia="Times New Roman" w:hAnsi="Century Gothic" w:cs="Times New Roman"/>
          <w:b/>
          <w:bCs/>
          <w:kern w:val="0"/>
          <w14:ligatures w14:val="none"/>
        </w:rPr>
        <w:t xml:space="preserve"> TRL/CWB</w:t>
      </w:r>
      <w:r w:rsidR="00D532A2" w:rsidRPr="008105DC">
        <w:rPr>
          <w:rFonts w:ascii="Century Gothic" w:eastAsia="Times New Roman" w:hAnsi="Century Gothic" w:cs="Times New Roman"/>
          <w:b/>
          <w:bCs/>
          <w:kern w:val="0"/>
          <w14:ligatures w14:val="none"/>
        </w:rPr>
        <w:t xml:space="preserve"> </w:t>
      </w:r>
      <w:r w:rsidRPr="008105DC">
        <w:rPr>
          <w:rFonts w:ascii="Century Gothic" w:eastAsia="Times New Roman" w:hAnsi="Century Gothic" w:cs="Times New Roman"/>
          <w:b/>
          <w:bCs/>
          <w:kern w:val="0"/>
          <w14:ligatures w14:val="none"/>
        </w:rPr>
        <w:t>pp</w:t>
      </w:r>
      <w:r w:rsidR="00C42491" w:rsidRPr="008105DC">
        <w:rPr>
          <w:rFonts w:ascii="Century Gothic" w:eastAsia="Times New Roman" w:hAnsi="Century Gothic" w:cs="Times New Roman"/>
          <w:b/>
          <w:bCs/>
          <w:kern w:val="0"/>
          <w14:ligatures w14:val="none"/>
        </w:rPr>
        <w:t>:</w:t>
      </w:r>
      <w:r w:rsidR="00D532A2" w:rsidRPr="008105DC">
        <w:rPr>
          <w:rFonts w:ascii="Century Gothic" w:eastAsia="Times New Roman" w:hAnsi="Century Gothic" w:cs="Times New Roman"/>
          <w:b/>
          <w:bCs/>
          <w:kern w:val="0"/>
          <w14:ligatures w14:val="none"/>
        </w:rPr>
        <w:t xml:space="preserve"> </w:t>
      </w:r>
      <w:r w:rsidR="00D532A2" w:rsidRPr="008105DC">
        <w:rPr>
          <w:rFonts w:ascii="Century Gothic" w:eastAsia="Times New Roman" w:hAnsi="Century Gothic" w:cs="Times New Roman"/>
          <w:kern w:val="0"/>
          <w14:ligatures w14:val="none"/>
        </w:rPr>
        <w:t>70.00</w:t>
      </w:r>
    </w:p>
    <w:p w14:paraId="60F44018" w14:textId="4D105B1C" w:rsidR="00C42491" w:rsidRDefault="009C4F45" w:rsidP="009C4F45">
      <w:pPr>
        <w:spacing w:after="200" w:line="240" w:lineRule="auto"/>
        <w:jc w:val="both"/>
        <w:rPr>
          <w:rFonts w:ascii="Century Gothic" w:eastAsia="Times New Roman" w:hAnsi="Century Gothic" w:cs="Times New Roman"/>
          <w:kern w:val="0"/>
          <w14:ligatures w14:val="none"/>
        </w:rPr>
      </w:pPr>
      <w:r w:rsidRPr="008105DC">
        <w:rPr>
          <w:rFonts w:ascii="Century Gothic" w:eastAsia="Times New Roman" w:hAnsi="Century Gothic" w:cs="Times New Roman"/>
          <w:b/>
          <w:bCs/>
          <w:kern w:val="0"/>
          <w14:ligatures w14:val="none"/>
        </w:rPr>
        <w:t xml:space="preserve"> SGL</w:t>
      </w:r>
      <w:r w:rsidR="00D532A2" w:rsidRPr="008105DC">
        <w:rPr>
          <w:rFonts w:ascii="Century Gothic" w:eastAsia="Times New Roman" w:hAnsi="Century Gothic" w:cs="Times New Roman"/>
          <w:b/>
          <w:bCs/>
          <w:kern w:val="0"/>
          <w14:ligatures w14:val="none"/>
        </w:rPr>
        <w:t xml:space="preserve"> </w:t>
      </w:r>
      <w:r w:rsidRPr="008105DC">
        <w:rPr>
          <w:rFonts w:ascii="Century Gothic" w:eastAsia="Times New Roman" w:hAnsi="Century Gothic" w:cs="Times New Roman"/>
          <w:b/>
          <w:bCs/>
          <w:kern w:val="0"/>
          <w14:ligatures w14:val="none"/>
        </w:rPr>
        <w:t>pp</w:t>
      </w:r>
      <w:r w:rsidR="00C42491" w:rsidRPr="008105DC">
        <w:rPr>
          <w:rFonts w:ascii="Century Gothic" w:eastAsia="Times New Roman" w:hAnsi="Century Gothic" w:cs="Times New Roman"/>
          <w:b/>
          <w:bCs/>
          <w:kern w:val="0"/>
          <w14:ligatures w14:val="none"/>
        </w:rPr>
        <w:t>:</w:t>
      </w:r>
      <w:r w:rsidR="00D532A2" w:rsidRPr="008105DC">
        <w:rPr>
          <w:rFonts w:ascii="Century Gothic" w:eastAsia="Times New Roman" w:hAnsi="Century Gothic" w:cs="Times New Roman"/>
          <w:b/>
          <w:bCs/>
          <w:kern w:val="0"/>
          <w14:ligatures w14:val="none"/>
        </w:rPr>
        <w:t xml:space="preserve"> </w:t>
      </w:r>
      <w:r w:rsidR="00D532A2" w:rsidRPr="008105DC">
        <w:rPr>
          <w:rFonts w:ascii="Century Gothic" w:eastAsia="Times New Roman" w:hAnsi="Century Gothic" w:cs="Times New Roman"/>
          <w:kern w:val="0"/>
          <w14:ligatures w14:val="none"/>
        </w:rPr>
        <w:t>140.00</w:t>
      </w:r>
    </w:p>
    <w:p w14:paraId="453C79FA" w14:textId="1AFC7778" w:rsidR="00954864" w:rsidRPr="008105DC" w:rsidRDefault="00954864" w:rsidP="009C4F45">
      <w:pPr>
        <w:spacing w:after="200" w:line="240" w:lineRule="auto"/>
        <w:jc w:val="both"/>
        <w:rPr>
          <w:rFonts w:ascii="Century Gothic" w:eastAsia="Times New Roman" w:hAnsi="Century Gothic" w:cs="Times New Roman"/>
          <w:kern w:val="0"/>
          <w14:ligatures w14:val="none"/>
        </w:rPr>
      </w:pPr>
      <w:r w:rsidRPr="00954864">
        <w:rPr>
          <w:rFonts w:ascii="Century Gothic" w:eastAsia="Times New Roman" w:hAnsi="Century Gothic" w:cs="Times New Roman"/>
          <w:b/>
          <w:bCs/>
          <w:kern w:val="0"/>
          <w14:ligatures w14:val="none"/>
        </w:rPr>
        <w:t>QUADPP:</w:t>
      </w:r>
      <w:r>
        <w:rPr>
          <w:rFonts w:ascii="Century Gothic" w:eastAsia="Times New Roman" w:hAnsi="Century Gothic" w:cs="Times New Roman"/>
          <w:kern w:val="0"/>
          <w14:ligatures w14:val="none"/>
        </w:rPr>
        <w:t xml:space="preserve"> N/A</w:t>
      </w:r>
    </w:p>
    <w:p w14:paraId="6D183FF9" w14:textId="77777777" w:rsidR="000371FE" w:rsidRPr="00042A2F" w:rsidRDefault="000371FE" w:rsidP="000371FE">
      <w:pPr>
        <w:spacing w:after="200" w:line="240" w:lineRule="auto"/>
        <w:jc w:val="both"/>
        <w:rPr>
          <w:rFonts w:ascii="Century Gothic" w:eastAsia="Times New Roman" w:hAnsi="Century Gothic" w:cs="Times New Roman"/>
          <w:b/>
          <w:bCs/>
          <w:color w:val="C00000"/>
          <w:kern w:val="0"/>
          <w14:ligatures w14:val="none"/>
        </w:rPr>
      </w:pPr>
      <w:r w:rsidRPr="00042A2F">
        <w:rPr>
          <w:rFonts w:ascii="Century Gothic" w:eastAsia="Times New Roman" w:hAnsi="Century Gothic" w:cs="Times New Roman"/>
          <w:b/>
          <w:bCs/>
          <w:color w:val="C00000"/>
          <w:kern w:val="0"/>
          <w14:ligatures w14:val="none"/>
        </w:rPr>
        <w:t>Price Includes:</w:t>
      </w:r>
    </w:p>
    <w:p w14:paraId="565B2A71" w14:textId="77777777" w:rsidR="000371FE" w:rsidRPr="00042A2F" w:rsidRDefault="000371FE" w:rsidP="000371FE">
      <w:pPr>
        <w:spacing w:after="200" w:line="240" w:lineRule="auto"/>
        <w:jc w:val="both"/>
        <w:rPr>
          <w:rFonts w:ascii="Century Gothic" w:eastAsia="Times New Roman" w:hAnsi="Century Gothic" w:cs="Times New Roman"/>
          <w:color w:val="C00000"/>
          <w:kern w:val="0"/>
          <w14:ligatures w14:val="none"/>
        </w:rPr>
      </w:pPr>
      <w:r w:rsidRPr="00042A2F">
        <w:rPr>
          <w:rFonts w:ascii="Century Gothic" w:eastAsia="Times New Roman" w:hAnsi="Century Gothic" w:cs="Times New Roman"/>
          <w:color w:val="C00000"/>
          <w:kern w:val="0"/>
          <w14:ligatures w14:val="none"/>
        </w:rPr>
        <w:t>• Arrival / Departure airport transfer.</w:t>
      </w:r>
    </w:p>
    <w:p w14:paraId="02781BFA" w14:textId="77777777" w:rsidR="000371FE" w:rsidRPr="00042A2F" w:rsidRDefault="000371FE" w:rsidP="000371FE">
      <w:pPr>
        <w:spacing w:after="200" w:line="240" w:lineRule="auto"/>
        <w:jc w:val="both"/>
        <w:rPr>
          <w:rFonts w:ascii="Century Gothic" w:eastAsia="Times New Roman" w:hAnsi="Century Gothic" w:cs="Times New Roman"/>
          <w:color w:val="C00000"/>
          <w:kern w:val="0"/>
          <w14:ligatures w14:val="none"/>
        </w:rPr>
      </w:pPr>
      <w:r w:rsidRPr="00042A2F">
        <w:rPr>
          <w:rFonts w:ascii="Century Gothic" w:eastAsia="Times New Roman" w:hAnsi="Century Gothic" w:cs="Times New Roman"/>
          <w:color w:val="C00000"/>
          <w:kern w:val="0"/>
          <w14:ligatures w14:val="none"/>
        </w:rPr>
        <w:t>• 6 nights’ accommodation with breakfast</w:t>
      </w:r>
    </w:p>
    <w:p w14:paraId="54D60103" w14:textId="77777777" w:rsidR="000371FE" w:rsidRPr="00042A2F" w:rsidRDefault="000371FE" w:rsidP="000371FE">
      <w:pPr>
        <w:spacing w:after="200" w:line="240" w:lineRule="auto"/>
        <w:jc w:val="both"/>
        <w:rPr>
          <w:rFonts w:ascii="Century Gothic" w:eastAsia="Times New Roman" w:hAnsi="Century Gothic" w:cs="Times New Roman"/>
          <w:color w:val="C00000"/>
          <w:kern w:val="0"/>
          <w14:ligatures w14:val="none"/>
        </w:rPr>
      </w:pPr>
      <w:r w:rsidRPr="00042A2F">
        <w:rPr>
          <w:rFonts w:ascii="Century Gothic" w:eastAsia="Times New Roman" w:hAnsi="Century Gothic" w:cs="Times New Roman"/>
          <w:color w:val="C00000"/>
          <w:kern w:val="0"/>
          <w14:ligatures w14:val="none"/>
        </w:rPr>
        <w:t>• 1 local lunch in Mexico City (set menu)</w:t>
      </w:r>
    </w:p>
    <w:p w14:paraId="30F1BCF7" w14:textId="77777777" w:rsidR="000371FE" w:rsidRPr="00042A2F" w:rsidRDefault="000371FE" w:rsidP="000371FE">
      <w:pPr>
        <w:spacing w:after="200" w:line="240" w:lineRule="auto"/>
        <w:jc w:val="both"/>
        <w:rPr>
          <w:rFonts w:ascii="Century Gothic" w:eastAsia="Times New Roman" w:hAnsi="Century Gothic" w:cs="Times New Roman"/>
          <w:color w:val="C00000"/>
          <w:kern w:val="0"/>
          <w14:ligatures w14:val="none"/>
        </w:rPr>
      </w:pPr>
      <w:r w:rsidRPr="00042A2F">
        <w:rPr>
          <w:rFonts w:ascii="Century Gothic" w:eastAsia="Times New Roman" w:hAnsi="Century Gothic" w:cs="Times New Roman"/>
          <w:color w:val="C00000"/>
          <w:kern w:val="0"/>
          <w14:ligatures w14:val="none"/>
        </w:rPr>
        <w:t>• 6 dinners as mentioned above (set menu)</w:t>
      </w:r>
    </w:p>
    <w:p w14:paraId="44EB1749" w14:textId="77777777" w:rsidR="000371FE" w:rsidRPr="00042A2F" w:rsidRDefault="000371FE" w:rsidP="000371FE">
      <w:pPr>
        <w:spacing w:after="200" w:line="240" w:lineRule="auto"/>
        <w:jc w:val="both"/>
        <w:rPr>
          <w:rFonts w:ascii="Century Gothic" w:eastAsia="Times New Roman" w:hAnsi="Century Gothic" w:cs="Times New Roman"/>
          <w:color w:val="C00000"/>
          <w:kern w:val="0"/>
          <w14:ligatures w14:val="none"/>
        </w:rPr>
      </w:pPr>
      <w:r w:rsidRPr="00042A2F">
        <w:rPr>
          <w:rFonts w:ascii="Century Gothic" w:eastAsia="Times New Roman" w:hAnsi="Century Gothic" w:cs="Times New Roman"/>
          <w:color w:val="C00000"/>
          <w:kern w:val="0"/>
          <w14:ligatures w14:val="none"/>
        </w:rPr>
        <w:t>• Cancun Hotel</w:t>
      </w:r>
    </w:p>
    <w:p w14:paraId="09E93745" w14:textId="32F251C4" w:rsidR="000371FE" w:rsidRPr="00042A2F" w:rsidRDefault="000371FE" w:rsidP="000371FE">
      <w:pPr>
        <w:spacing w:after="200" w:line="240" w:lineRule="auto"/>
        <w:jc w:val="both"/>
        <w:rPr>
          <w:rFonts w:ascii="Century Gothic" w:eastAsia="Times New Roman" w:hAnsi="Century Gothic" w:cs="Times New Roman"/>
          <w:color w:val="C00000"/>
          <w:kern w:val="0"/>
          <w14:ligatures w14:val="none"/>
        </w:rPr>
      </w:pPr>
      <w:r w:rsidRPr="00042A2F">
        <w:rPr>
          <w:rFonts w:ascii="Century Gothic" w:eastAsia="Times New Roman" w:hAnsi="Century Gothic" w:cs="Times New Roman"/>
          <w:color w:val="C00000"/>
          <w:kern w:val="0"/>
          <w14:ligatures w14:val="none"/>
        </w:rPr>
        <w:t xml:space="preserve">GR Solaris Hotel Zone </w:t>
      </w:r>
      <w:r w:rsidR="00C42491" w:rsidRPr="00042A2F">
        <w:rPr>
          <w:rFonts w:ascii="Century Gothic" w:eastAsia="Times New Roman" w:hAnsi="Century Gothic" w:cs="Times New Roman"/>
          <w:color w:val="C00000"/>
          <w:kern w:val="0"/>
          <w14:ligatures w14:val="none"/>
        </w:rPr>
        <w:t>or</w:t>
      </w:r>
      <w:r w:rsidRPr="00042A2F">
        <w:rPr>
          <w:rFonts w:ascii="Century Gothic" w:eastAsia="Times New Roman" w:hAnsi="Century Gothic" w:cs="Times New Roman"/>
          <w:color w:val="C00000"/>
          <w:kern w:val="0"/>
          <w14:ligatures w14:val="none"/>
        </w:rPr>
        <w:t xml:space="preserve"> Similar (All inclusive)</w:t>
      </w:r>
    </w:p>
    <w:p w14:paraId="52FA0D2F" w14:textId="77777777" w:rsidR="000371FE" w:rsidRPr="00042A2F" w:rsidRDefault="000371FE" w:rsidP="000371FE">
      <w:pPr>
        <w:spacing w:after="200" w:line="240" w:lineRule="auto"/>
        <w:jc w:val="both"/>
        <w:rPr>
          <w:rFonts w:ascii="Century Gothic" w:eastAsia="Times New Roman" w:hAnsi="Century Gothic" w:cs="Times New Roman"/>
          <w:color w:val="C00000"/>
          <w:kern w:val="0"/>
          <w14:ligatures w14:val="none"/>
        </w:rPr>
      </w:pPr>
      <w:r w:rsidRPr="00042A2F">
        <w:rPr>
          <w:rFonts w:ascii="Century Gothic" w:eastAsia="Times New Roman" w:hAnsi="Century Gothic" w:cs="Times New Roman"/>
          <w:color w:val="C00000"/>
          <w:kern w:val="0"/>
          <w14:ligatures w14:val="none"/>
        </w:rPr>
        <w:t>• Mexico City Hotel</w:t>
      </w:r>
    </w:p>
    <w:p w14:paraId="5DD8A9FA" w14:textId="77777777" w:rsidR="000371FE" w:rsidRPr="00042A2F" w:rsidRDefault="000371FE" w:rsidP="000371FE">
      <w:pPr>
        <w:spacing w:after="200" w:line="240" w:lineRule="auto"/>
        <w:jc w:val="both"/>
        <w:rPr>
          <w:rFonts w:ascii="Century Gothic" w:eastAsia="Times New Roman" w:hAnsi="Century Gothic" w:cs="Times New Roman"/>
          <w:color w:val="C00000"/>
          <w:kern w:val="0"/>
          <w14:ligatures w14:val="none"/>
        </w:rPr>
      </w:pPr>
      <w:r w:rsidRPr="00042A2F">
        <w:rPr>
          <w:rFonts w:ascii="Century Gothic" w:eastAsia="Times New Roman" w:hAnsi="Century Gothic" w:cs="Times New Roman"/>
          <w:color w:val="C00000"/>
          <w:kern w:val="0"/>
          <w14:ligatures w14:val="none"/>
        </w:rPr>
        <w:t>Courtyard Marriott or similar</w:t>
      </w:r>
    </w:p>
    <w:p w14:paraId="5BFDB6DB" w14:textId="77777777" w:rsidR="000371FE" w:rsidRPr="00042A2F" w:rsidRDefault="000371FE" w:rsidP="000371FE">
      <w:pPr>
        <w:spacing w:after="200" w:line="240" w:lineRule="auto"/>
        <w:jc w:val="both"/>
        <w:rPr>
          <w:rFonts w:ascii="Century Gothic" w:eastAsia="Times New Roman" w:hAnsi="Century Gothic" w:cs="Times New Roman"/>
          <w:color w:val="C00000"/>
          <w:kern w:val="0"/>
          <w14:ligatures w14:val="none"/>
        </w:rPr>
      </w:pPr>
      <w:r w:rsidRPr="00042A2F">
        <w:rPr>
          <w:rFonts w:ascii="Century Gothic" w:eastAsia="Times New Roman" w:hAnsi="Century Gothic" w:cs="Times New Roman"/>
          <w:color w:val="C00000"/>
          <w:kern w:val="0"/>
          <w14:ligatures w14:val="none"/>
        </w:rPr>
        <w:t>• Guided City tour: Mexico City</w:t>
      </w:r>
    </w:p>
    <w:p w14:paraId="2F5CE400" w14:textId="77777777" w:rsidR="000371FE" w:rsidRPr="00042A2F" w:rsidRDefault="000371FE" w:rsidP="000371FE">
      <w:pPr>
        <w:spacing w:after="200" w:line="240" w:lineRule="auto"/>
        <w:jc w:val="both"/>
        <w:rPr>
          <w:rFonts w:ascii="Century Gothic" w:eastAsia="Times New Roman" w:hAnsi="Century Gothic" w:cs="Times New Roman"/>
          <w:color w:val="C00000"/>
          <w:kern w:val="0"/>
          <w14:ligatures w14:val="none"/>
        </w:rPr>
      </w:pPr>
      <w:r w:rsidRPr="00042A2F">
        <w:rPr>
          <w:rFonts w:ascii="Century Gothic" w:eastAsia="Times New Roman" w:hAnsi="Century Gothic" w:cs="Times New Roman"/>
          <w:color w:val="C00000"/>
          <w:kern w:val="0"/>
          <w14:ligatures w14:val="none"/>
        </w:rPr>
        <w:t>• Day trip to Chichen Itza with local lunch</w:t>
      </w:r>
    </w:p>
    <w:p w14:paraId="19A391D2" w14:textId="77777777" w:rsidR="000371FE" w:rsidRPr="00042A2F" w:rsidRDefault="000371FE" w:rsidP="000371FE">
      <w:pPr>
        <w:spacing w:after="200" w:line="240" w:lineRule="auto"/>
        <w:jc w:val="both"/>
        <w:rPr>
          <w:rFonts w:ascii="Century Gothic" w:eastAsia="Times New Roman" w:hAnsi="Century Gothic" w:cs="Times New Roman"/>
          <w:color w:val="C00000"/>
          <w:kern w:val="0"/>
          <w14:ligatures w14:val="none"/>
        </w:rPr>
      </w:pPr>
      <w:r w:rsidRPr="00042A2F">
        <w:rPr>
          <w:rFonts w:ascii="Century Gothic" w:eastAsia="Times New Roman" w:hAnsi="Century Gothic" w:cs="Times New Roman"/>
          <w:color w:val="C00000"/>
          <w:kern w:val="0"/>
          <w14:ligatures w14:val="none"/>
        </w:rPr>
        <w:t>• Day trip to Coba &amp; Tulum</w:t>
      </w:r>
    </w:p>
    <w:p w14:paraId="331DD325" w14:textId="77777777" w:rsidR="000371FE" w:rsidRPr="00042A2F" w:rsidRDefault="000371FE" w:rsidP="000371FE">
      <w:pPr>
        <w:spacing w:after="200" w:line="240" w:lineRule="auto"/>
        <w:jc w:val="both"/>
        <w:rPr>
          <w:rFonts w:ascii="Century Gothic" w:eastAsia="Times New Roman" w:hAnsi="Century Gothic" w:cs="Times New Roman"/>
          <w:color w:val="C00000"/>
          <w:kern w:val="0"/>
          <w14:ligatures w14:val="none"/>
        </w:rPr>
      </w:pPr>
      <w:r w:rsidRPr="00042A2F">
        <w:rPr>
          <w:rFonts w:ascii="Century Gothic" w:eastAsia="Times New Roman" w:hAnsi="Century Gothic" w:cs="Times New Roman"/>
          <w:color w:val="C00000"/>
          <w:kern w:val="0"/>
          <w14:ligatures w14:val="none"/>
        </w:rPr>
        <w:t>• Tour of Teotihuacan &amp; Basilica Guadalupe</w:t>
      </w:r>
    </w:p>
    <w:p w14:paraId="1A3A1294" w14:textId="77777777" w:rsidR="000371FE" w:rsidRPr="00042A2F" w:rsidRDefault="000371FE" w:rsidP="000371FE">
      <w:pPr>
        <w:spacing w:after="200" w:line="240" w:lineRule="auto"/>
        <w:jc w:val="both"/>
        <w:rPr>
          <w:rFonts w:ascii="Century Gothic" w:eastAsia="Times New Roman" w:hAnsi="Century Gothic" w:cs="Times New Roman"/>
          <w:color w:val="C00000"/>
          <w:kern w:val="0"/>
          <w14:ligatures w14:val="none"/>
        </w:rPr>
      </w:pPr>
      <w:r w:rsidRPr="00042A2F">
        <w:rPr>
          <w:rFonts w:ascii="Century Gothic" w:eastAsia="Times New Roman" w:hAnsi="Century Gothic" w:cs="Times New Roman"/>
          <w:color w:val="C00000"/>
          <w:kern w:val="0"/>
          <w14:ligatures w14:val="none"/>
        </w:rPr>
        <w:t>• Tour of Puebla &amp; Cholula</w:t>
      </w:r>
    </w:p>
    <w:p w14:paraId="4E744C70" w14:textId="77777777" w:rsidR="00634E3D" w:rsidRPr="0087150F" w:rsidRDefault="00634E3D" w:rsidP="00634E3D">
      <w:pPr>
        <w:spacing w:after="200" w:line="240" w:lineRule="auto"/>
        <w:jc w:val="both"/>
        <w:rPr>
          <w:rFonts w:ascii="Century Gothic" w:eastAsia="Times New Roman" w:hAnsi="Century Gothic" w:cs="Times New Roman"/>
          <w:kern w:val="0"/>
          <w14:ligatures w14:val="none"/>
        </w:rPr>
      </w:pPr>
      <w:r w:rsidRPr="0087150F">
        <w:rPr>
          <w:rFonts w:ascii="Century Gothic" w:eastAsia="Times New Roman" w:hAnsi="Century Gothic" w:cs="Times New Roman"/>
          <w:kern w:val="0"/>
          <w14:ligatures w14:val="none"/>
        </w:rPr>
        <w:t>• Arrival / Departure airport transfer.</w:t>
      </w:r>
    </w:p>
    <w:p w14:paraId="5EA547F7" w14:textId="77777777" w:rsidR="00634E3D" w:rsidRPr="0087150F" w:rsidRDefault="00634E3D" w:rsidP="00634E3D">
      <w:pPr>
        <w:spacing w:after="200" w:line="240" w:lineRule="auto"/>
        <w:jc w:val="both"/>
        <w:rPr>
          <w:rFonts w:ascii="Century Gothic" w:eastAsia="Times New Roman" w:hAnsi="Century Gothic" w:cs="Times New Roman"/>
          <w:kern w:val="0"/>
          <w14:ligatures w14:val="none"/>
        </w:rPr>
      </w:pPr>
      <w:r w:rsidRPr="0087150F">
        <w:rPr>
          <w:rFonts w:ascii="Century Gothic" w:eastAsia="Times New Roman" w:hAnsi="Century Gothic" w:cs="Times New Roman"/>
          <w:kern w:val="0"/>
          <w14:ligatures w14:val="none"/>
        </w:rPr>
        <w:t>• 6 nights’ accommodation with breakfast</w:t>
      </w:r>
    </w:p>
    <w:p w14:paraId="05C6C26C" w14:textId="77777777" w:rsidR="00634E3D" w:rsidRPr="0087150F" w:rsidRDefault="00634E3D" w:rsidP="00634E3D">
      <w:pPr>
        <w:spacing w:after="200" w:line="240" w:lineRule="auto"/>
        <w:jc w:val="both"/>
        <w:rPr>
          <w:rFonts w:ascii="Century Gothic" w:eastAsia="Times New Roman" w:hAnsi="Century Gothic" w:cs="Times New Roman"/>
          <w:kern w:val="0"/>
          <w14:ligatures w14:val="none"/>
        </w:rPr>
      </w:pPr>
      <w:r w:rsidRPr="0087150F">
        <w:rPr>
          <w:rFonts w:ascii="Century Gothic" w:eastAsia="Times New Roman" w:hAnsi="Century Gothic" w:cs="Times New Roman"/>
          <w:kern w:val="0"/>
          <w14:ligatures w14:val="none"/>
        </w:rPr>
        <w:t>• 1 local lunch in Mexico City (set menu)</w:t>
      </w:r>
    </w:p>
    <w:p w14:paraId="351D6E18" w14:textId="77777777" w:rsidR="00634E3D" w:rsidRPr="0087150F" w:rsidRDefault="00634E3D" w:rsidP="00634E3D">
      <w:pPr>
        <w:spacing w:after="200" w:line="240" w:lineRule="auto"/>
        <w:jc w:val="both"/>
        <w:rPr>
          <w:rFonts w:ascii="Century Gothic" w:eastAsia="Times New Roman" w:hAnsi="Century Gothic" w:cs="Times New Roman"/>
          <w:kern w:val="0"/>
          <w14:ligatures w14:val="none"/>
        </w:rPr>
      </w:pPr>
      <w:r w:rsidRPr="0087150F">
        <w:rPr>
          <w:rFonts w:ascii="Century Gothic" w:eastAsia="Times New Roman" w:hAnsi="Century Gothic" w:cs="Times New Roman"/>
          <w:kern w:val="0"/>
          <w14:ligatures w14:val="none"/>
        </w:rPr>
        <w:t>• 6 dinners as mentioned above (set menu)</w:t>
      </w:r>
    </w:p>
    <w:p w14:paraId="451565C9" w14:textId="77777777" w:rsidR="00634E3D" w:rsidRPr="0087150F" w:rsidRDefault="00634E3D" w:rsidP="00634E3D">
      <w:pPr>
        <w:spacing w:after="200" w:line="240" w:lineRule="auto"/>
        <w:jc w:val="both"/>
        <w:rPr>
          <w:rFonts w:ascii="Century Gothic" w:eastAsia="Times New Roman" w:hAnsi="Century Gothic" w:cs="Times New Roman"/>
          <w:kern w:val="0"/>
          <w14:ligatures w14:val="none"/>
        </w:rPr>
      </w:pPr>
      <w:r w:rsidRPr="0087150F">
        <w:rPr>
          <w:rFonts w:ascii="Century Gothic" w:eastAsia="Times New Roman" w:hAnsi="Century Gothic" w:cs="Times New Roman"/>
          <w:kern w:val="0"/>
          <w14:ligatures w14:val="none"/>
        </w:rPr>
        <w:t>• Cancun Hotel</w:t>
      </w:r>
    </w:p>
    <w:p w14:paraId="60EEAC68" w14:textId="131F47E6" w:rsidR="00634E3D" w:rsidRPr="0087150F" w:rsidRDefault="00634E3D" w:rsidP="00634E3D">
      <w:pPr>
        <w:spacing w:after="200" w:line="240" w:lineRule="auto"/>
        <w:jc w:val="both"/>
        <w:rPr>
          <w:rFonts w:ascii="Century Gothic" w:eastAsia="Times New Roman" w:hAnsi="Century Gothic" w:cs="Times New Roman"/>
          <w:kern w:val="0"/>
          <w14:ligatures w14:val="none"/>
        </w:rPr>
      </w:pPr>
      <w:r w:rsidRPr="0087150F">
        <w:rPr>
          <w:rFonts w:ascii="Century Gothic" w:eastAsia="Times New Roman" w:hAnsi="Century Gothic" w:cs="Times New Roman"/>
          <w:kern w:val="0"/>
          <w14:ligatures w14:val="none"/>
        </w:rPr>
        <w:t xml:space="preserve">GR Solaris Hotel Zone </w:t>
      </w:r>
      <w:r w:rsidR="0087150F" w:rsidRPr="0087150F">
        <w:rPr>
          <w:rFonts w:ascii="Century Gothic" w:eastAsia="Times New Roman" w:hAnsi="Century Gothic" w:cs="Times New Roman"/>
          <w:kern w:val="0"/>
          <w14:ligatures w14:val="none"/>
        </w:rPr>
        <w:t>or</w:t>
      </w:r>
      <w:r w:rsidRPr="0087150F">
        <w:rPr>
          <w:rFonts w:ascii="Century Gothic" w:eastAsia="Times New Roman" w:hAnsi="Century Gothic" w:cs="Times New Roman"/>
          <w:kern w:val="0"/>
          <w14:ligatures w14:val="none"/>
        </w:rPr>
        <w:t xml:space="preserve"> Similar (All inclusive)</w:t>
      </w:r>
    </w:p>
    <w:p w14:paraId="3F58EA32" w14:textId="77777777" w:rsidR="00634E3D" w:rsidRPr="0087150F" w:rsidRDefault="00634E3D" w:rsidP="00634E3D">
      <w:pPr>
        <w:spacing w:after="200" w:line="240" w:lineRule="auto"/>
        <w:jc w:val="both"/>
        <w:rPr>
          <w:rFonts w:ascii="Century Gothic" w:eastAsia="Times New Roman" w:hAnsi="Century Gothic" w:cs="Times New Roman"/>
          <w:kern w:val="0"/>
          <w14:ligatures w14:val="none"/>
        </w:rPr>
      </w:pPr>
      <w:r w:rsidRPr="0087150F">
        <w:rPr>
          <w:rFonts w:ascii="Century Gothic" w:eastAsia="Times New Roman" w:hAnsi="Century Gothic" w:cs="Times New Roman"/>
          <w:kern w:val="0"/>
          <w14:ligatures w14:val="none"/>
        </w:rPr>
        <w:t>• Mexico City Hotel</w:t>
      </w:r>
    </w:p>
    <w:p w14:paraId="511D66E4" w14:textId="77777777" w:rsidR="00634E3D" w:rsidRPr="0087150F" w:rsidRDefault="00634E3D" w:rsidP="00634E3D">
      <w:pPr>
        <w:spacing w:after="200" w:line="240" w:lineRule="auto"/>
        <w:jc w:val="both"/>
        <w:rPr>
          <w:rFonts w:ascii="Century Gothic" w:eastAsia="Times New Roman" w:hAnsi="Century Gothic" w:cs="Times New Roman"/>
          <w:kern w:val="0"/>
          <w14:ligatures w14:val="none"/>
        </w:rPr>
      </w:pPr>
      <w:r w:rsidRPr="0087150F">
        <w:rPr>
          <w:rFonts w:ascii="Century Gothic" w:eastAsia="Times New Roman" w:hAnsi="Century Gothic" w:cs="Times New Roman"/>
          <w:kern w:val="0"/>
          <w14:ligatures w14:val="none"/>
        </w:rPr>
        <w:t>Courtyard Marriott or similar</w:t>
      </w:r>
    </w:p>
    <w:p w14:paraId="700113CA" w14:textId="77777777" w:rsidR="00634E3D" w:rsidRPr="0087150F" w:rsidRDefault="00634E3D" w:rsidP="00634E3D">
      <w:pPr>
        <w:spacing w:after="200" w:line="240" w:lineRule="auto"/>
        <w:jc w:val="both"/>
        <w:rPr>
          <w:rFonts w:ascii="Century Gothic" w:eastAsia="Times New Roman" w:hAnsi="Century Gothic" w:cs="Times New Roman"/>
          <w:kern w:val="0"/>
          <w14:ligatures w14:val="none"/>
        </w:rPr>
      </w:pPr>
      <w:r w:rsidRPr="0087150F">
        <w:rPr>
          <w:rFonts w:ascii="Century Gothic" w:eastAsia="Times New Roman" w:hAnsi="Century Gothic" w:cs="Times New Roman"/>
          <w:kern w:val="0"/>
          <w14:ligatures w14:val="none"/>
        </w:rPr>
        <w:t>• Guided City tour: Mexico City</w:t>
      </w:r>
    </w:p>
    <w:p w14:paraId="746119DA" w14:textId="4BCFACED" w:rsidR="00634E3D" w:rsidRPr="0087150F" w:rsidRDefault="00634E3D" w:rsidP="00634E3D">
      <w:pPr>
        <w:spacing w:after="200" w:line="240" w:lineRule="auto"/>
        <w:jc w:val="both"/>
        <w:rPr>
          <w:rFonts w:ascii="Century Gothic" w:eastAsia="Times New Roman" w:hAnsi="Century Gothic" w:cs="Times New Roman"/>
          <w:kern w:val="0"/>
          <w14:ligatures w14:val="none"/>
        </w:rPr>
      </w:pPr>
      <w:r w:rsidRPr="0087150F">
        <w:rPr>
          <w:rFonts w:ascii="Century Gothic" w:eastAsia="Times New Roman" w:hAnsi="Century Gothic" w:cs="Times New Roman"/>
          <w:kern w:val="0"/>
          <w14:ligatures w14:val="none"/>
        </w:rPr>
        <w:t xml:space="preserve">• Day trip to </w:t>
      </w:r>
      <w:r w:rsidR="0044682A" w:rsidRPr="0087150F">
        <w:rPr>
          <w:rFonts w:ascii="Century Gothic" w:eastAsia="Times New Roman" w:hAnsi="Century Gothic" w:cs="Times New Roman"/>
          <w:kern w:val="0"/>
          <w14:ligatures w14:val="none"/>
        </w:rPr>
        <w:t>Chechen</w:t>
      </w:r>
      <w:r w:rsidRPr="0087150F">
        <w:rPr>
          <w:rFonts w:ascii="Century Gothic" w:eastAsia="Times New Roman" w:hAnsi="Century Gothic" w:cs="Times New Roman"/>
          <w:kern w:val="0"/>
          <w14:ligatures w14:val="none"/>
        </w:rPr>
        <w:t xml:space="preserve"> Itza with </w:t>
      </w:r>
      <w:r w:rsidRPr="0044682A">
        <w:rPr>
          <w:rFonts w:ascii="Century Gothic" w:eastAsia="Times New Roman" w:hAnsi="Century Gothic" w:cs="Times New Roman"/>
          <w:color w:val="C00000"/>
          <w:kern w:val="0"/>
          <w14:ligatures w14:val="none"/>
        </w:rPr>
        <w:t>local lunch</w:t>
      </w:r>
    </w:p>
    <w:p w14:paraId="4C29A892" w14:textId="77777777" w:rsidR="00634E3D" w:rsidRPr="0087150F" w:rsidRDefault="00634E3D" w:rsidP="00634E3D">
      <w:pPr>
        <w:spacing w:after="200" w:line="240" w:lineRule="auto"/>
        <w:jc w:val="both"/>
        <w:rPr>
          <w:rFonts w:ascii="Century Gothic" w:eastAsia="Times New Roman" w:hAnsi="Century Gothic" w:cs="Times New Roman"/>
          <w:kern w:val="0"/>
          <w14:ligatures w14:val="none"/>
        </w:rPr>
      </w:pPr>
      <w:r w:rsidRPr="0087150F">
        <w:rPr>
          <w:rFonts w:ascii="Century Gothic" w:eastAsia="Times New Roman" w:hAnsi="Century Gothic" w:cs="Times New Roman"/>
          <w:kern w:val="0"/>
          <w14:ligatures w14:val="none"/>
        </w:rPr>
        <w:t>• Day trip to Coba &amp; Tulum</w:t>
      </w:r>
    </w:p>
    <w:p w14:paraId="7534C3ED" w14:textId="77777777" w:rsidR="00634E3D" w:rsidRPr="0087150F" w:rsidRDefault="00634E3D" w:rsidP="00634E3D">
      <w:pPr>
        <w:spacing w:after="200" w:line="240" w:lineRule="auto"/>
        <w:jc w:val="both"/>
        <w:rPr>
          <w:rFonts w:ascii="Century Gothic" w:eastAsia="Times New Roman" w:hAnsi="Century Gothic" w:cs="Times New Roman"/>
          <w:kern w:val="0"/>
          <w14:ligatures w14:val="none"/>
        </w:rPr>
      </w:pPr>
      <w:r w:rsidRPr="0087150F">
        <w:rPr>
          <w:rFonts w:ascii="Century Gothic" w:eastAsia="Times New Roman" w:hAnsi="Century Gothic" w:cs="Times New Roman"/>
          <w:kern w:val="0"/>
          <w14:ligatures w14:val="none"/>
        </w:rPr>
        <w:t>• Tour of Teotihuacan &amp; Basilica Guadalupe</w:t>
      </w:r>
    </w:p>
    <w:p w14:paraId="0F912B1F" w14:textId="5F38066E" w:rsidR="002E5C64" w:rsidRPr="0086269A" w:rsidRDefault="002E5C64" w:rsidP="002E5C64">
      <w:pPr>
        <w:spacing w:after="200" w:line="240" w:lineRule="auto"/>
        <w:jc w:val="both"/>
        <w:rPr>
          <w:rFonts w:ascii="Times New Roman" w:eastAsia="Times New Roman" w:hAnsi="Times New Roman" w:cs="Times New Roman"/>
          <w:b/>
          <w:bCs/>
          <w:color w:val="C00000"/>
          <w:kern w:val="0"/>
          <w:sz w:val="24"/>
          <w:szCs w:val="24"/>
          <w14:ligatures w14:val="none"/>
        </w:rPr>
      </w:pPr>
      <w:r w:rsidRPr="0086269A">
        <w:rPr>
          <w:rFonts w:ascii="Century Gothic" w:eastAsia="Times New Roman" w:hAnsi="Century Gothic" w:cs="Times New Roman"/>
          <w:b/>
          <w:bCs/>
          <w:color w:val="C00000"/>
          <w:kern w:val="0"/>
          <w14:ligatures w14:val="none"/>
        </w:rPr>
        <w:t>Price Excludes</w:t>
      </w:r>
      <w:r w:rsidRPr="0086269A">
        <w:rPr>
          <w:rFonts w:ascii="Century Gothic" w:eastAsia="Times New Roman" w:hAnsi="Century Gothic" w:cs="Times New Roman"/>
          <w:b/>
          <w:bCs/>
          <w:i/>
          <w:iCs/>
          <w:color w:val="C00000"/>
          <w:kern w:val="0"/>
          <w14:ligatures w14:val="none"/>
        </w:rPr>
        <w:t>:</w:t>
      </w:r>
    </w:p>
    <w:p w14:paraId="4F3004D9" w14:textId="6AFCC5D1" w:rsidR="002E5C64" w:rsidRDefault="0044682A" w:rsidP="002E5C64">
      <w:pPr>
        <w:numPr>
          <w:ilvl w:val="0"/>
          <w:numId w:val="6"/>
        </w:numPr>
        <w:spacing w:after="0" w:line="240" w:lineRule="auto"/>
        <w:jc w:val="both"/>
        <w:textAlignment w:val="baseline"/>
        <w:rPr>
          <w:rFonts w:ascii="Century Gothic" w:eastAsia="Times New Roman" w:hAnsi="Century Gothic" w:cs="Times New Roman"/>
          <w:color w:val="000000"/>
          <w:kern w:val="0"/>
          <w14:ligatures w14:val="none"/>
        </w:rPr>
      </w:pPr>
      <w:r w:rsidRPr="002B1507">
        <w:rPr>
          <w:rFonts w:ascii="Century Gothic" w:eastAsia="Times New Roman" w:hAnsi="Century Gothic" w:cs="Times New Roman"/>
          <w:color w:val="000000"/>
          <w:kern w:val="0"/>
          <w14:ligatures w14:val="none"/>
        </w:rPr>
        <w:t xml:space="preserve">International </w:t>
      </w:r>
      <w:r>
        <w:rPr>
          <w:rFonts w:ascii="Century Gothic" w:eastAsia="Times New Roman" w:hAnsi="Century Gothic" w:cs="Times New Roman"/>
          <w:color w:val="000000"/>
          <w:kern w:val="0"/>
          <w14:ligatures w14:val="none"/>
        </w:rPr>
        <w:t>and</w:t>
      </w:r>
      <w:r w:rsidR="002E5C64">
        <w:rPr>
          <w:rFonts w:ascii="Century Gothic" w:eastAsia="Times New Roman" w:hAnsi="Century Gothic" w:cs="Times New Roman"/>
          <w:color w:val="000000"/>
          <w:kern w:val="0"/>
          <w14:ligatures w14:val="none"/>
        </w:rPr>
        <w:t xml:space="preserve"> domestic </w:t>
      </w:r>
      <w:r w:rsidR="002E5C64" w:rsidRPr="002B1507">
        <w:rPr>
          <w:rFonts w:ascii="Century Gothic" w:eastAsia="Times New Roman" w:hAnsi="Century Gothic" w:cs="Times New Roman"/>
          <w:color w:val="000000"/>
          <w:kern w:val="0"/>
          <w14:ligatures w14:val="none"/>
        </w:rPr>
        <w:t>airfare</w:t>
      </w:r>
      <w:r w:rsidR="0052286C">
        <w:rPr>
          <w:rFonts w:ascii="Century Gothic" w:eastAsia="Times New Roman" w:hAnsi="Century Gothic" w:cs="Times New Roman"/>
          <w:color w:val="000000"/>
          <w:kern w:val="0"/>
          <w14:ligatures w14:val="none"/>
        </w:rPr>
        <w:t xml:space="preserve">, visa, ETA, </w:t>
      </w:r>
      <w:proofErr w:type="spellStart"/>
      <w:r w:rsidR="00537C06">
        <w:rPr>
          <w:rFonts w:ascii="Century Gothic" w:eastAsia="Times New Roman" w:hAnsi="Century Gothic" w:cs="Times New Roman"/>
          <w:color w:val="000000"/>
          <w:kern w:val="0"/>
          <w14:ligatures w14:val="none"/>
        </w:rPr>
        <w:t>baggae</w:t>
      </w:r>
      <w:proofErr w:type="spellEnd"/>
      <w:r w:rsidR="00537C06">
        <w:rPr>
          <w:rFonts w:ascii="Century Gothic" w:eastAsia="Times New Roman" w:hAnsi="Century Gothic" w:cs="Times New Roman"/>
          <w:color w:val="000000"/>
          <w:kern w:val="0"/>
          <w14:ligatures w14:val="none"/>
        </w:rPr>
        <w:t xml:space="preserve"> charges, overweight baggage </w:t>
      </w:r>
      <w:proofErr w:type="spellStart"/>
      <w:proofErr w:type="gramStart"/>
      <w:r w:rsidR="00537C06">
        <w:rPr>
          <w:rFonts w:ascii="Century Gothic" w:eastAsia="Times New Roman" w:hAnsi="Century Gothic" w:cs="Times New Roman"/>
          <w:color w:val="000000"/>
          <w:kern w:val="0"/>
          <w14:ligatures w14:val="none"/>
        </w:rPr>
        <w:t>charges</w:t>
      </w:r>
      <w:r w:rsidR="00F73C03">
        <w:rPr>
          <w:rFonts w:ascii="Century Gothic" w:eastAsia="Times New Roman" w:hAnsi="Century Gothic" w:cs="Times New Roman"/>
          <w:color w:val="000000"/>
          <w:kern w:val="0"/>
          <w14:ligatures w14:val="none"/>
        </w:rPr>
        <w:t>,etc</w:t>
      </w:r>
      <w:proofErr w:type="spellEnd"/>
      <w:r w:rsidR="00F73C03">
        <w:rPr>
          <w:rFonts w:ascii="Century Gothic" w:eastAsia="Times New Roman" w:hAnsi="Century Gothic" w:cs="Times New Roman"/>
          <w:color w:val="000000"/>
          <w:kern w:val="0"/>
          <w14:ligatures w14:val="none"/>
        </w:rPr>
        <w:t>.</w:t>
      </w:r>
      <w:proofErr w:type="gramEnd"/>
    </w:p>
    <w:p w14:paraId="3F8ED0B3" w14:textId="5B9B60EA" w:rsidR="00082A3E" w:rsidRPr="00AE255E" w:rsidRDefault="0086269A" w:rsidP="00082A3E">
      <w:pPr>
        <w:numPr>
          <w:ilvl w:val="0"/>
          <w:numId w:val="6"/>
        </w:numPr>
        <w:shd w:val="clear" w:color="auto" w:fill="FFFFFF"/>
        <w:spacing w:before="100" w:beforeAutospacing="1" w:after="100" w:afterAutospacing="1" w:line="240" w:lineRule="auto"/>
        <w:rPr>
          <w:rFonts w:ascii="Tahoma" w:eastAsia="Times New Roman" w:hAnsi="Tahoma" w:cs="Tahoma"/>
          <w:b/>
          <w:bCs/>
          <w:color w:val="FF0000"/>
          <w:kern w:val="0"/>
          <w:sz w:val="24"/>
          <w:szCs w:val="24"/>
          <w14:ligatures w14:val="none"/>
        </w:rPr>
      </w:pPr>
      <w:r w:rsidRPr="00AE255E">
        <w:rPr>
          <w:rFonts w:ascii="Tahoma" w:eastAsia="Times New Roman" w:hAnsi="Tahoma" w:cs="Tahoma"/>
          <w:b/>
          <w:bCs/>
          <w:color w:val="FF0000"/>
          <w:kern w:val="0"/>
          <w:sz w:val="24"/>
          <w:szCs w:val="24"/>
          <w14:ligatures w14:val="none"/>
        </w:rPr>
        <w:t xml:space="preserve">Most </w:t>
      </w:r>
      <w:r w:rsidR="00082A3E" w:rsidRPr="00AE255E">
        <w:rPr>
          <w:rFonts w:ascii="Tahoma" w:eastAsia="Times New Roman" w:hAnsi="Tahoma" w:cs="Tahoma"/>
          <w:b/>
          <w:bCs/>
          <w:color w:val="FF0000"/>
          <w:kern w:val="0"/>
          <w:sz w:val="24"/>
          <w:szCs w:val="24"/>
          <w14:ligatures w14:val="none"/>
        </w:rPr>
        <w:t>Travel insurance only covers services purchased prior to departure</w:t>
      </w:r>
      <w:r w:rsidRPr="00AE255E">
        <w:rPr>
          <w:rFonts w:ascii="Tahoma" w:eastAsia="Times New Roman" w:hAnsi="Tahoma" w:cs="Tahoma"/>
          <w:b/>
          <w:bCs/>
          <w:color w:val="FF0000"/>
          <w:kern w:val="0"/>
          <w:sz w:val="24"/>
          <w:szCs w:val="24"/>
          <w14:ligatures w14:val="none"/>
        </w:rPr>
        <w:t xml:space="preserve"> and if you buy within two weeks of tour booking, it’s your responsibility. We not sell travel </w:t>
      </w:r>
      <w:r w:rsidR="005326AF" w:rsidRPr="00AE255E">
        <w:rPr>
          <w:rFonts w:ascii="Tahoma" w:eastAsia="Times New Roman" w:hAnsi="Tahoma" w:cs="Tahoma"/>
          <w:b/>
          <w:bCs/>
          <w:color w:val="FF0000"/>
          <w:kern w:val="0"/>
          <w:sz w:val="24"/>
          <w:szCs w:val="24"/>
          <w14:ligatures w14:val="none"/>
        </w:rPr>
        <w:t>insurance;</w:t>
      </w:r>
      <w:r w:rsidRPr="00AE255E">
        <w:rPr>
          <w:rFonts w:ascii="Tahoma" w:eastAsia="Times New Roman" w:hAnsi="Tahoma" w:cs="Tahoma"/>
          <w:b/>
          <w:bCs/>
          <w:color w:val="FF0000"/>
          <w:kern w:val="0"/>
          <w:sz w:val="24"/>
          <w:szCs w:val="24"/>
          <w14:ligatures w14:val="none"/>
        </w:rPr>
        <w:t xml:space="preserve"> we can only suggest.</w:t>
      </w:r>
    </w:p>
    <w:p w14:paraId="0036E8B4" w14:textId="71BE35E3" w:rsidR="002E5C64" w:rsidRDefault="002E5C64" w:rsidP="002E5C64">
      <w:pPr>
        <w:numPr>
          <w:ilvl w:val="0"/>
          <w:numId w:val="6"/>
        </w:numPr>
        <w:spacing w:after="0" w:line="240" w:lineRule="auto"/>
        <w:jc w:val="both"/>
        <w:textAlignment w:val="baseline"/>
        <w:rPr>
          <w:rFonts w:ascii="Century Gothic" w:eastAsia="Times New Roman" w:hAnsi="Century Gothic" w:cs="Times New Roman"/>
          <w:color w:val="000000"/>
          <w:kern w:val="0"/>
          <w14:ligatures w14:val="none"/>
        </w:rPr>
      </w:pPr>
      <w:r w:rsidRPr="002B1507">
        <w:rPr>
          <w:rFonts w:ascii="Century Gothic" w:eastAsia="Times New Roman" w:hAnsi="Century Gothic" w:cs="Times New Roman"/>
          <w:color w:val="000000"/>
          <w:kern w:val="0"/>
          <w14:ligatures w14:val="none"/>
        </w:rPr>
        <w:t>Meals</w:t>
      </w:r>
      <w:r w:rsidR="0018494E">
        <w:rPr>
          <w:rFonts w:ascii="Century Gothic" w:eastAsia="Times New Roman" w:hAnsi="Century Gothic" w:cs="Times New Roman"/>
          <w:color w:val="000000"/>
          <w:kern w:val="0"/>
          <w14:ligatures w14:val="none"/>
        </w:rPr>
        <w:t xml:space="preserve">, </w:t>
      </w:r>
      <w:r w:rsidR="00C94AE5">
        <w:rPr>
          <w:rFonts w:ascii="Century Gothic" w:eastAsia="Times New Roman" w:hAnsi="Century Gothic" w:cs="Times New Roman"/>
          <w:color w:val="000000"/>
          <w:kern w:val="0"/>
          <w14:ligatures w14:val="none"/>
        </w:rPr>
        <w:t>drinks, sightseeing</w:t>
      </w:r>
      <w:r w:rsidR="0018494E">
        <w:rPr>
          <w:rFonts w:ascii="Century Gothic" w:eastAsia="Times New Roman" w:hAnsi="Century Gothic" w:cs="Times New Roman"/>
          <w:color w:val="000000"/>
          <w:kern w:val="0"/>
          <w14:ligatures w14:val="none"/>
        </w:rPr>
        <w:t xml:space="preserve">, </w:t>
      </w:r>
      <w:r w:rsidR="00C94AE5">
        <w:rPr>
          <w:rFonts w:ascii="Century Gothic" w:eastAsia="Times New Roman" w:hAnsi="Century Gothic" w:cs="Times New Roman"/>
          <w:color w:val="000000"/>
          <w:kern w:val="0"/>
          <w14:ligatures w14:val="none"/>
        </w:rPr>
        <w:t xml:space="preserve">portage, </w:t>
      </w:r>
      <w:r w:rsidR="0018494E">
        <w:rPr>
          <w:rFonts w:ascii="Century Gothic" w:eastAsia="Times New Roman" w:hAnsi="Century Gothic" w:cs="Times New Roman"/>
          <w:color w:val="000000"/>
          <w:kern w:val="0"/>
          <w14:ligatures w14:val="none"/>
        </w:rPr>
        <w:t>travel insurance, Medical Expenses,</w:t>
      </w:r>
      <w:r w:rsidRPr="002B1507">
        <w:rPr>
          <w:rFonts w:ascii="Century Gothic" w:eastAsia="Times New Roman" w:hAnsi="Century Gothic" w:cs="Times New Roman"/>
          <w:color w:val="000000"/>
          <w:kern w:val="0"/>
          <w14:ligatures w14:val="none"/>
        </w:rPr>
        <w:t xml:space="preserve"> except those indicated above.</w:t>
      </w:r>
    </w:p>
    <w:p w14:paraId="26845DB4" w14:textId="7E0B646C" w:rsidR="00537C06" w:rsidRPr="002B1507" w:rsidRDefault="00537C06" w:rsidP="002E5C64">
      <w:pPr>
        <w:numPr>
          <w:ilvl w:val="0"/>
          <w:numId w:val="6"/>
        </w:numPr>
        <w:spacing w:after="0" w:line="240" w:lineRule="auto"/>
        <w:jc w:val="both"/>
        <w:textAlignment w:val="baseline"/>
        <w:rPr>
          <w:rFonts w:ascii="Century Gothic" w:eastAsia="Times New Roman" w:hAnsi="Century Gothic" w:cs="Times New Roman"/>
          <w:color w:val="000000"/>
          <w:kern w:val="0"/>
          <w14:ligatures w14:val="none"/>
        </w:rPr>
      </w:pPr>
      <w:r>
        <w:rPr>
          <w:rFonts w:ascii="Century Gothic" w:eastAsia="Times New Roman" w:hAnsi="Century Gothic" w:cs="Times New Roman"/>
          <w:color w:val="000000"/>
          <w:kern w:val="0"/>
          <w14:ligatures w14:val="none"/>
        </w:rPr>
        <w:t xml:space="preserve">Any </w:t>
      </w:r>
      <w:r w:rsidR="0018494E">
        <w:rPr>
          <w:rFonts w:ascii="Century Gothic" w:eastAsia="Times New Roman" w:hAnsi="Century Gothic" w:cs="Times New Roman"/>
          <w:color w:val="000000"/>
          <w:kern w:val="0"/>
          <w14:ligatures w14:val="none"/>
        </w:rPr>
        <w:t>item</w:t>
      </w:r>
      <w:r>
        <w:rPr>
          <w:rFonts w:ascii="Century Gothic" w:eastAsia="Times New Roman" w:hAnsi="Century Gothic" w:cs="Times New Roman"/>
          <w:color w:val="000000"/>
          <w:kern w:val="0"/>
          <w14:ligatures w14:val="none"/>
        </w:rPr>
        <w:t xml:space="preserve">(S) not included in inclusion will cost extra to traveler </w:t>
      </w:r>
      <w:r w:rsidR="0018494E">
        <w:rPr>
          <w:rFonts w:ascii="Century Gothic" w:eastAsia="Times New Roman" w:hAnsi="Century Gothic" w:cs="Times New Roman"/>
          <w:color w:val="000000"/>
          <w:kern w:val="0"/>
          <w14:ligatures w14:val="none"/>
        </w:rPr>
        <w:t>and /</w:t>
      </w:r>
      <w:r>
        <w:rPr>
          <w:rFonts w:ascii="Century Gothic" w:eastAsia="Times New Roman" w:hAnsi="Century Gothic" w:cs="Times New Roman"/>
          <w:color w:val="000000"/>
          <w:kern w:val="0"/>
          <w14:ligatures w14:val="none"/>
        </w:rPr>
        <w:t xml:space="preserve">or we not </w:t>
      </w:r>
      <w:r w:rsidR="0018494E">
        <w:rPr>
          <w:rFonts w:ascii="Century Gothic" w:eastAsia="Times New Roman" w:hAnsi="Century Gothic" w:cs="Times New Roman"/>
          <w:color w:val="000000"/>
          <w:kern w:val="0"/>
          <w14:ligatures w14:val="none"/>
        </w:rPr>
        <w:t>offered.</w:t>
      </w:r>
    </w:p>
    <w:p w14:paraId="299A8DC7" w14:textId="208D8F46" w:rsidR="002E5C64" w:rsidRPr="002B1507" w:rsidRDefault="00C94AE5" w:rsidP="002E5C64">
      <w:pPr>
        <w:numPr>
          <w:ilvl w:val="0"/>
          <w:numId w:val="6"/>
        </w:numPr>
        <w:spacing w:after="0" w:line="240" w:lineRule="auto"/>
        <w:jc w:val="both"/>
        <w:textAlignment w:val="baseline"/>
        <w:rPr>
          <w:rFonts w:ascii="Century Gothic" w:eastAsia="Times New Roman" w:hAnsi="Century Gothic" w:cs="Times New Roman"/>
          <w:color w:val="000000"/>
          <w:kern w:val="0"/>
          <w14:ligatures w14:val="none"/>
        </w:rPr>
      </w:pPr>
      <w:r>
        <w:rPr>
          <w:rFonts w:ascii="Century Gothic" w:eastAsia="Times New Roman" w:hAnsi="Century Gothic" w:cs="Times New Roman"/>
          <w:color w:val="000000"/>
          <w:kern w:val="0"/>
          <w14:ligatures w14:val="none"/>
        </w:rPr>
        <w:t>T</w:t>
      </w:r>
      <w:r w:rsidR="002E5C64" w:rsidRPr="002B1507">
        <w:rPr>
          <w:rFonts w:ascii="Century Gothic" w:eastAsia="Times New Roman" w:hAnsi="Century Gothic" w:cs="Times New Roman"/>
          <w:color w:val="000000"/>
          <w:kern w:val="0"/>
          <w14:ligatures w14:val="none"/>
        </w:rPr>
        <w:t xml:space="preserve">ip to drivers and </w:t>
      </w:r>
      <w:r>
        <w:rPr>
          <w:rFonts w:ascii="Century Gothic" w:eastAsia="Times New Roman" w:hAnsi="Century Gothic" w:cs="Times New Roman"/>
          <w:color w:val="000000"/>
          <w:kern w:val="0"/>
          <w14:ligatures w14:val="none"/>
        </w:rPr>
        <w:t>guide is mandatory pp 7.00 USD per day.</w:t>
      </w:r>
    </w:p>
    <w:p w14:paraId="293DE2F6" w14:textId="6BA326E3" w:rsidR="002E5C64" w:rsidRDefault="002E5C64" w:rsidP="002E5C64">
      <w:pPr>
        <w:numPr>
          <w:ilvl w:val="0"/>
          <w:numId w:val="6"/>
        </w:numPr>
        <w:spacing w:after="0" w:line="240" w:lineRule="auto"/>
        <w:jc w:val="both"/>
        <w:textAlignment w:val="baseline"/>
        <w:rPr>
          <w:rFonts w:ascii="Century Gothic" w:eastAsia="Times New Roman" w:hAnsi="Century Gothic" w:cs="Times New Roman"/>
          <w:color w:val="000000"/>
          <w:kern w:val="0"/>
          <w14:ligatures w14:val="none"/>
        </w:rPr>
      </w:pPr>
      <w:r w:rsidRPr="002B1507">
        <w:rPr>
          <w:rFonts w:ascii="Century Gothic" w:eastAsia="Times New Roman" w:hAnsi="Century Gothic" w:cs="Times New Roman"/>
          <w:color w:val="000000"/>
          <w:kern w:val="0"/>
          <w14:ligatures w14:val="none"/>
        </w:rPr>
        <w:t>Personal expense of any nature like laundry, shopping, incidentals at hotels</w:t>
      </w:r>
      <w:r>
        <w:rPr>
          <w:rFonts w:ascii="Century Gothic" w:eastAsia="Times New Roman" w:hAnsi="Century Gothic" w:cs="Times New Roman"/>
          <w:color w:val="000000"/>
          <w:kern w:val="0"/>
          <w14:ligatures w14:val="none"/>
        </w:rPr>
        <w:t xml:space="preserve">, Travel </w:t>
      </w:r>
      <w:r w:rsidR="00F6050E">
        <w:rPr>
          <w:rFonts w:ascii="Century Gothic" w:eastAsia="Times New Roman" w:hAnsi="Century Gothic" w:cs="Times New Roman"/>
          <w:color w:val="000000"/>
          <w:kern w:val="0"/>
          <w14:ligatures w14:val="none"/>
        </w:rPr>
        <w:t>Insurance</w:t>
      </w:r>
      <w:r w:rsidR="0086269A">
        <w:rPr>
          <w:rFonts w:ascii="Century Gothic" w:eastAsia="Times New Roman" w:hAnsi="Century Gothic" w:cs="Times New Roman"/>
          <w:color w:val="000000"/>
          <w:kern w:val="0"/>
          <w14:ligatures w14:val="none"/>
        </w:rPr>
        <w:t>, medical expenses, money transfer cost per our bank (we need net money for air fare and tour cost).</w:t>
      </w:r>
      <w:r w:rsidRPr="002B1507">
        <w:rPr>
          <w:rFonts w:ascii="Century Gothic" w:eastAsia="Times New Roman" w:hAnsi="Century Gothic" w:cs="Times New Roman"/>
          <w:color w:val="000000"/>
          <w:kern w:val="0"/>
          <w14:ligatures w14:val="none"/>
        </w:rPr>
        <w:t xml:space="preserve"> etc.</w:t>
      </w:r>
    </w:p>
    <w:p w14:paraId="4638BEC6" w14:textId="77777777" w:rsidR="002E5C64" w:rsidRPr="002B1507" w:rsidRDefault="002E5C64" w:rsidP="002E5C64">
      <w:pPr>
        <w:numPr>
          <w:ilvl w:val="0"/>
          <w:numId w:val="7"/>
        </w:numPr>
        <w:spacing w:after="0" w:line="240" w:lineRule="auto"/>
        <w:jc w:val="both"/>
        <w:textAlignment w:val="baseline"/>
        <w:rPr>
          <w:rFonts w:ascii="Century Gothic" w:eastAsia="Times New Roman" w:hAnsi="Century Gothic" w:cs="Times New Roman"/>
          <w:color w:val="000000"/>
          <w:kern w:val="0"/>
          <w14:ligatures w14:val="none"/>
        </w:rPr>
      </w:pPr>
      <w:r w:rsidRPr="002B1507">
        <w:rPr>
          <w:rFonts w:ascii="Century Gothic" w:eastAsia="Times New Roman" w:hAnsi="Century Gothic" w:cs="Times New Roman"/>
          <w:color w:val="000000"/>
          <w:kern w:val="0"/>
          <w14:ligatures w14:val="none"/>
        </w:rPr>
        <w:t>Any tours, transfers or event tickets are not mentioned in package inclusions.</w:t>
      </w:r>
    </w:p>
    <w:p w14:paraId="09FB8FBE" w14:textId="77777777" w:rsidR="002E5C64" w:rsidRPr="002B1507" w:rsidRDefault="002E5C64" w:rsidP="002E5C64">
      <w:pPr>
        <w:numPr>
          <w:ilvl w:val="0"/>
          <w:numId w:val="7"/>
        </w:numPr>
        <w:spacing w:after="0" w:line="240" w:lineRule="auto"/>
        <w:jc w:val="both"/>
        <w:textAlignment w:val="baseline"/>
        <w:rPr>
          <w:rFonts w:ascii="Century Gothic" w:eastAsia="Times New Roman" w:hAnsi="Century Gothic" w:cs="Times New Roman"/>
          <w:color w:val="000000"/>
          <w:kern w:val="0"/>
          <w14:ligatures w14:val="none"/>
        </w:rPr>
      </w:pPr>
      <w:r w:rsidRPr="002B1507">
        <w:rPr>
          <w:rFonts w:ascii="Century Gothic" w:eastAsia="Times New Roman" w:hAnsi="Century Gothic" w:cs="Times New Roman"/>
          <w:color w:val="000000"/>
          <w:kern w:val="0"/>
          <w14:ligatures w14:val="none"/>
        </w:rPr>
        <w:t>Incidental Charges must be paid by clients.</w:t>
      </w:r>
    </w:p>
    <w:p w14:paraId="2B747932" w14:textId="711B6F23" w:rsidR="002E5C64" w:rsidRPr="00AE255E" w:rsidRDefault="002E5C64" w:rsidP="002E5C64">
      <w:pPr>
        <w:shd w:val="clear" w:color="auto" w:fill="FFFFFF"/>
        <w:spacing w:after="0" w:line="240" w:lineRule="auto"/>
        <w:rPr>
          <w:rFonts w:ascii="Times New Roman" w:eastAsia="Times New Roman" w:hAnsi="Times New Roman" w:cs="Times New Roman"/>
          <w:b/>
          <w:bCs/>
          <w:color w:val="C00000"/>
          <w:kern w:val="0"/>
          <w:sz w:val="24"/>
          <w:szCs w:val="24"/>
          <w14:ligatures w14:val="none"/>
        </w:rPr>
      </w:pPr>
      <w:r w:rsidRPr="00AE255E">
        <w:rPr>
          <w:rFonts w:ascii="Century Gothic" w:eastAsia="Times New Roman" w:hAnsi="Century Gothic" w:cs="Times New Roman"/>
          <w:b/>
          <w:bCs/>
          <w:color w:val="C00000"/>
          <w:kern w:val="0"/>
          <w14:ligatures w14:val="none"/>
        </w:rPr>
        <w:t>TERMS &amp; CONDITIONS</w:t>
      </w:r>
      <w:r w:rsidR="0086269A" w:rsidRPr="00AE255E">
        <w:rPr>
          <w:rFonts w:ascii="Century Gothic" w:eastAsia="Times New Roman" w:hAnsi="Century Gothic" w:cs="Times New Roman"/>
          <w:b/>
          <w:bCs/>
          <w:color w:val="C00000"/>
          <w:kern w:val="0"/>
          <w14:ligatures w14:val="none"/>
        </w:rPr>
        <w:t>:</w:t>
      </w:r>
    </w:p>
    <w:p w14:paraId="4296AF75" w14:textId="77777777" w:rsidR="00403BF6" w:rsidRPr="00403BF6" w:rsidRDefault="00403BF6" w:rsidP="00403BF6">
      <w:pPr>
        <w:spacing w:after="0" w:line="240" w:lineRule="auto"/>
        <w:ind w:left="720"/>
        <w:textAlignment w:val="baseline"/>
        <w:rPr>
          <w:rFonts w:ascii="Century Gothic" w:eastAsia="Times New Roman" w:hAnsi="Century Gothic" w:cs="Times New Roman"/>
          <w:color w:val="000000"/>
          <w:kern w:val="0"/>
          <w14:ligatures w14:val="none"/>
        </w:rPr>
      </w:pPr>
    </w:p>
    <w:p w14:paraId="57F2E06C" w14:textId="3AA2E6D6" w:rsidR="002E5C64" w:rsidRPr="00042A2F" w:rsidRDefault="002E5C64" w:rsidP="002E5C64">
      <w:pPr>
        <w:numPr>
          <w:ilvl w:val="0"/>
          <w:numId w:val="8"/>
        </w:numPr>
        <w:spacing w:after="0" w:line="240" w:lineRule="auto"/>
        <w:textAlignment w:val="baseline"/>
        <w:rPr>
          <w:rFonts w:ascii="Century Gothic" w:eastAsia="Times New Roman" w:hAnsi="Century Gothic" w:cs="Times New Roman"/>
          <w:color w:val="000000"/>
          <w:kern w:val="0"/>
          <w14:ligatures w14:val="none"/>
        </w:rPr>
      </w:pPr>
      <w:r w:rsidRPr="00026B0A">
        <w:rPr>
          <w:rFonts w:ascii="Century Gothic" w:eastAsia="Times New Roman" w:hAnsi="Century Gothic" w:cs="Times New Roman"/>
          <w:color w:val="C00000"/>
          <w:kern w:val="0"/>
          <w14:ligatures w14:val="none"/>
        </w:rPr>
        <w:t xml:space="preserve">There is a mandatory charge of a minimum of $7.00 per person per day towards driver’s tips to be paid directly to the driver/tour manager on </w:t>
      </w:r>
      <w:r w:rsidR="0010614A" w:rsidRPr="00026B0A">
        <w:rPr>
          <w:rFonts w:ascii="Century Gothic" w:eastAsia="Times New Roman" w:hAnsi="Century Gothic" w:cs="Times New Roman"/>
          <w:color w:val="C00000"/>
          <w:kern w:val="0"/>
          <w14:ligatures w14:val="none"/>
        </w:rPr>
        <w:t xml:space="preserve">Day </w:t>
      </w:r>
      <w:r w:rsidR="0010614A" w:rsidRPr="00026B0A">
        <w:rPr>
          <w:rFonts w:ascii="Century Gothic" w:eastAsia="Times New Roman" w:hAnsi="Century Gothic" w:cs="Times New Roman"/>
          <w:color w:val="000000"/>
          <w:kern w:val="0"/>
          <w14:ligatures w14:val="none"/>
        </w:rPr>
        <w:t>2</w:t>
      </w:r>
      <w:r w:rsidRPr="00026B0A">
        <w:rPr>
          <w:rFonts w:ascii="Century Gothic" w:eastAsia="Times New Roman" w:hAnsi="Century Gothic" w:cs="Times New Roman"/>
          <w:color w:val="000000"/>
          <w:kern w:val="0"/>
          <w14:ligatures w14:val="none"/>
        </w:rPr>
        <w:t xml:space="preserve">. </w:t>
      </w:r>
      <w:r w:rsidRPr="00026B0A">
        <w:rPr>
          <w:rFonts w:ascii="Century Gothic" w:eastAsia="Times New Roman" w:hAnsi="Century Gothic" w:cs="Times New Roman"/>
          <w:color w:val="C00000"/>
          <w:kern w:val="0"/>
          <w14:ligatures w14:val="none"/>
        </w:rPr>
        <w:t>This cannot be pre-paid</w:t>
      </w:r>
      <w:r w:rsidRPr="0010614A">
        <w:rPr>
          <w:rFonts w:ascii="Century Gothic" w:eastAsia="Times New Roman" w:hAnsi="Century Gothic" w:cs="Times New Roman"/>
          <w:b/>
          <w:bCs/>
          <w:color w:val="C00000"/>
          <w:kern w:val="0"/>
          <w14:ligatures w14:val="none"/>
        </w:rPr>
        <w:t>.</w:t>
      </w:r>
    </w:p>
    <w:p w14:paraId="4A0C7CDD" w14:textId="7E9FD2E9" w:rsidR="00042A2F" w:rsidRPr="002B1507" w:rsidRDefault="00042A2F" w:rsidP="002E5C64">
      <w:pPr>
        <w:numPr>
          <w:ilvl w:val="0"/>
          <w:numId w:val="8"/>
        </w:numPr>
        <w:spacing w:after="0" w:line="240" w:lineRule="auto"/>
        <w:textAlignment w:val="baseline"/>
        <w:rPr>
          <w:rFonts w:ascii="Century Gothic" w:eastAsia="Times New Roman" w:hAnsi="Century Gothic" w:cs="Times New Roman"/>
          <w:color w:val="000000"/>
          <w:kern w:val="0"/>
          <w14:ligatures w14:val="none"/>
        </w:rPr>
      </w:pPr>
      <w:r>
        <w:rPr>
          <w:rFonts w:ascii="Century Gothic" w:eastAsia="Times New Roman" w:hAnsi="Century Gothic" w:cs="Times New Roman"/>
          <w:b/>
          <w:bCs/>
          <w:color w:val="C00000"/>
          <w:kern w:val="0"/>
          <w14:ligatures w14:val="none"/>
        </w:rPr>
        <w:t xml:space="preserve">Any two-traveler travelling together and one of them decide to not join tour, remaining traveler count as a single person and should be </w:t>
      </w:r>
      <w:proofErr w:type="gramStart"/>
      <w:r>
        <w:rPr>
          <w:rFonts w:ascii="Century Gothic" w:eastAsia="Times New Roman" w:hAnsi="Century Gothic" w:cs="Times New Roman"/>
          <w:b/>
          <w:bCs/>
          <w:color w:val="C00000"/>
          <w:kern w:val="0"/>
          <w14:ligatures w14:val="none"/>
        </w:rPr>
        <w:t>paid  in</w:t>
      </w:r>
      <w:proofErr w:type="gramEnd"/>
      <w:r>
        <w:rPr>
          <w:rFonts w:ascii="Century Gothic" w:eastAsia="Times New Roman" w:hAnsi="Century Gothic" w:cs="Times New Roman"/>
          <w:b/>
          <w:bCs/>
          <w:color w:val="C00000"/>
          <w:kern w:val="0"/>
          <w14:ligatures w14:val="none"/>
        </w:rPr>
        <w:t xml:space="preserve"> full before tour departure all extra charge or find your own partner.</w:t>
      </w:r>
    </w:p>
    <w:p w14:paraId="1B9886AC" w14:textId="77777777" w:rsidR="002E5C64" w:rsidRPr="002B1507" w:rsidRDefault="002E5C64" w:rsidP="002E5C64">
      <w:pPr>
        <w:numPr>
          <w:ilvl w:val="0"/>
          <w:numId w:val="8"/>
        </w:numPr>
        <w:spacing w:after="0" w:line="240" w:lineRule="auto"/>
        <w:textAlignment w:val="baseline"/>
        <w:rPr>
          <w:rFonts w:ascii="Century Gothic" w:eastAsia="Times New Roman" w:hAnsi="Century Gothic" w:cs="Times New Roman"/>
          <w:color w:val="000000"/>
          <w:kern w:val="0"/>
          <w14:ligatures w14:val="none"/>
        </w:rPr>
      </w:pPr>
      <w:r w:rsidRPr="002B1507">
        <w:rPr>
          <w:rFonts w:ascii="Century Gothic" w:eastAsia="Times New Roman" w:hAnsi="Century Gothic" w:cs="Times New Roman"/>
          <w:color w:val="000000"/>
          <w:kern w:val="0"/>
          <w14:ligatures w14:val="none"/>
        </w:rPr>
        <w:t>Time wise itinerary is given to make your trip most enjoyable and should be followed religiously.</w:t>
      </w:r>
    </w:p>
    <w:p w14:paraId="45733C7E" w14:textId="6505B1F6" w:rsidR="002E5C64" w:rsidRPr="002B1507" w:rsidRDefault="002E5C64" w:rsidP="002E5C64">
      <w:pPr>
        <w:numPr>
          <w:ilvl w:val="0"/>
          <w:numId w:val="8"/>
        </w:numPr>
        <w:spacing w:after="0" w:line="240" w:lineRule="auto"/>
        <w:textAlignment w:val="baseline"/>
        <w:rPr>
          <w:rFonts w:ascii="Century Gothic" w:eastAsia="Times New Roman" w:hAnsi="Century Gothic" w:cs="Times New Roman"/>
          <w:color w:val="000000"/>
          <w:kern w:val="0"/>
          <w14:ligatures w14:val="none"/>
        </w:rPr>
      </w:pPr>
      <w:r w:rsidRPr="002B1507">
        <w:rPr>
          <w:rFonts w:ascii="Century Gothic" w:eastAsia="Times New Roman" w:hAnsi="Century Gothic" w:cs="Times New Roman"/>
          <w:color w:val="000000"/>
          <w:kern w:val="0"/>
          <w14:ligatures w14:val="none"/>
        </w:rPr>
        <w:t xml:space="preserve">All bookings that are received within </w:t>
      </w:r>
      <w:r w:rsidR="0010614A">
        <w:rPr>
          <w:rFonts w:ascii="Century Gothic" w:eastAsia="Times New Roman" w:hAnsi="Century Gothic" w:cs="Times New Roman"/>
          <w:color w:val="000000"/>
          <w:kern w:val="0"/>
          <w14:ligatures w14:val="none"/>
        </w:rPr>
        <w:t>30</w:t>
      </w:r>
      <w:r w:rsidRPr="002B1507">
        <w:rPr>
          <w:rFonts w:ascii="Century Gothic" w:eastAsia="Times New Roman" w:hAnsi="Century Gothic" w:cs="Times New Roman"/>
          <w:color w:val="000000"/>
          <w:kern w:val="0"/>
          <w14:ligatures w14:val="none"/>
        </w:rPr>
        <w:t xml:space="preserve"> days of the tour are subject to $</w:t>
      </w:r>
      <w:r>
        <w:rPr>
          <w:rFonts w:ascii="Century Gothic" w:eastAsia="Times New Roman" w:hAnsi="Century Gothic" w:cs="Times New Roman"/>
          <w:color w:val="000000"/>
          <w:kern w:val="0"/>
          <w14:ligatures w14:val="none"/>
        </w:rPr>
        <w:t>50.00</w:t>
      </w:r>
      <w:r w:rsidRPr="002B1507">
        <w:rPr>
          <w:rFonts w:ascii="Century Gothic" w:eastAsia="Times New Roman" w:hAnsi="Century Gothic" w:cs="Times New Roman"/>
          <w:color w:val="000000"/>
          <w:kern w:val="0"/>
          <w14:ligatures w14:val="none"/>
        </w:rPr>
        <w:t xml:space="preserve"> per person Service Fee.</w:t>
      </w:r>
    </w:p>
    <w:p w14:paraId="70E4769A" w14:textId="77777777" w:rsidR="002E5C64" w:rsidRPr="002B1507" w:rsidRDefault="002E5C64" w:rsidP="002E5C64">
      <w:pPr>
        <w:numPr>
          <w:ilvl w:val="0"/>
          <w:numId w:val="8"/>
        </w:numPr>
        <w:spacing w:after="0" w:line="240" w:lineRule="auto"/>
        <w:textAlignment w:val="baseline"/>
        <w:rPr>
          <w:rFonts w:ascii="Century Gothic" w:eastAsia="Times New Roman" w:hAnsi="Century Gothic" w:cs="Times New Roman"/>
          <w:color w:val="000000"/>
          <w:kern w:val="0"/>
          <w14:ligatures w14:val="none"/>
        </w:rPr>
      </w:pPr>
      <w:r w:rsidRPr="002B1507">
        <w:rPr>
          <w:rFonts w:ascii="Century Gothic" w:eastAsia="Times New Roman" w:hAnsi="Century Gothic" w:cs="Times New Roman"/>
          <w:color w:val="000000"/>
          <w:kern w:val="0"/>
          <w14:ligatures w14:val="none"/>
        </w:rPr>
        <w:t>Size of the vehicle will vary based on the number of pax.</w:t>
      </w:r>
    </w:p>
    <w:p w14:paraId="07A6E111" w14:textId="77777777" w:rsidR="002E5C64" w:rsidRPr="002B1507" w:rsidRDefault="002E5C64" w:rsidP="002E5C64">
      <w:pPr>
        <w:numPr>
          <w:ilvl w:val="0"/>
          <w:numId w:val="8"/>
        </w:numPr>
        <w:spacing w:after="0" w:line="240" w:lineRule="auto"/>
        <w:textAlignment w:val="baseline"/>
        <w:rPr>
          <w:rFonts w:ascii="Century Gothic" w:eastAsia="Times New Roman" w:hAnsi="Century Gothic" w:cs="Times New Roman"/>
          <w:color w:val="000000"/>
          <w:kern w:val="0"/>
          <w14:ligatures w14:val="none"/>
        </w:rPr>
      </w:pPr>
      <w:r w:rsidRPr="002B1507">
        <w:rPr>
          <w:rFonts w:ascii="Century Gothic" w:eastAsia="Times New Roman" w:hAnsi="Century Gothic" w:cs="Times New Roman"/>
          <w:color w:val="000000"/>
          <w:kern w:val="0"/>
          <w14:ligatures w14:val="none"/>
        </w:rPr>
        <w:t>Hotel breakfast is included at the hotel and cannot be packed. Breakfast may not be open if clients have early flights/tours. </w:t>
      </w:r>
    </w:p>
    <w:p w14:paraId="28150B0A" w14:textId="77777777" w:rsidR="002E5C64" w:rsidRPr="002B1507" w:rsidRDefault="002E5C64" w:rsidP="002E5C64">
      <w:pPr>
        <w:numPr>
          <w:ilvl w:val="0"/>
          <w:numId w:val="8"/>
        </w:numPr>
        <w:spacing w:after="0" w:line="240" w:lineRule="auto"/>
        <w:textAlignment w:val="baseline"/>
        <w:rPr>
          <w:rFonts w:ascii="Century Gothic" w:eastAsia="Times New Roman" w:hAnsi="Century Gothic" w:cs="Times New Roman"/>
          <w:color w:val="000000"/>
          <w:kern w:val="0"/>
          <w14:ligatures w14:val="none"/>
        </w:rPr>
      </w:pPr>
      <w:r w:rsidRPr="002B1507">
        <w:rPr>
          <w:rFonts w:ascii="Century Gothic" w:eastAsia="Times New Roman" w:hAnsi="Century Gothic" w:cs="Times New Roman"/>
          <w:color w:val="000000"/>
          <w:kern w:val="0"/>
          <w14:ligatures w14:val="none"/>
        </w:rPr>
        <w:t>Due to covid, some services and amenities may be modified, limited or unavailable.</w:t>
      </w:r>
    </w:p>
    <w:p w14:paraId="4A554B82" w14:textId="77777777" w:rsidR="002E5C64" w:rsidRPr="002B1507" w:rsidRDefault="002E5C64" w:rsidP="002E5C64">
      <w:pPr>
        <w:numPr>
          <w:ilvl w:val="0"/>
          <w:numId w:val="8"/>
        </w:numPr>
        <w:spacing w:after="0" w:line="240" w:lineRule="auto"/>
        <w:textAlignment w:val="baseline"/>
        <w:rPr>
          <w:rFonts w:ascii="Century Gothic" w:eastAsia="Times New Roman" w:hAnsi="Century Gothic" w:cs="Times New Roman"/>
          <w:color w:val="000000"/>
          <w:kern w:val="0"/>
          <w14:ligatures w14:val="none"/>
        </w:rPr>
      </w:pPr>
      <w:r w:rsidRPr="002B1507">
        <w:rPr>
          <w:rFonts w:ascii="Century Gothic" w:eastAsia="Times New Roman" w:hAnsi="Century Gothic" w:cs="Times New Roman"/>
          <w:color w:val="000000"/>
          <w:kern w:val="0"/>
          <w14:ligatures w14:val="none"/>
        </w:rPr>
        <w:t>Due to covid, Full American breakfast may not be available at hotels, they may have grab n go, Plated, continental or plated option available.</w:t>
      </w:r>
    </w:p>
    <w:p w14:paraId="453EA201" w14:textId="77777777" w:rsidR="002E5C64" w:rsidRPr="002B1507" w:rsidRDefault="002E5C64" w:rsidP="002E5C64">
      <w:pPr>
        <w:numPr>
          <w:ilvl w:val="0"/>
          <w:numId w:val="8"/>
        </w:numPr>
        <w:spacing w:after="0" w:line="240" w:lineRule="auto"/>
        <w:textAlignment w:val="baseline"/>
        <w:rPr>
          <w:rFonts w:ascii="Century Gothic" w:eastAsia="Times New Roman" w:hAnsi="Century Gothic" w:cs="Times New Roman"/>
          <w:color w:val="000000"/>
          <w:kern w:val="0"/>
          <w14:ligatures w14:val="none"/>
        </w:rPr>
      </w:pPr>
      <w:r w:rsidRPr="002B1507">
        <w:rPr>
          <w:rFonts w:ascii="Century Gothic" w:eastAsia="Times New Roman" w:hAnsi="Century Gothic" w:cs="Times New Roman"/>
          <w:color w:val="000000"/>
          <w:kern w:val="0"/>
          <w14:ligatures w14:val="none"/>
        </w:rPr>
        <w:t>Surcharges for weekends and conventions may apply for any trade fair/special event in the city.</w:t>
      </w:r>
    </w:p>
    <w:p w14:paraId="0ED9C9CC" w14:textId="77777777" w:rsidR="002E5C64" w:rsidRPr="002B1507" w:rsidRDefault="002E5C64" w:rsidP="002E5C64">
      <w:pPr>
        <w:numPr>
          <w:ilvl w:val="0"/>
          <w:numId w:val="8"/>
        </w:numPr>
        <w:spacing w:after="0" w:line="240" w:lineRule="auto"/>
        <w:textAlignment w:val="baseline"/>
        <w:rPr>
          <w:rFonts w:ascii="Century Gothic" w:eastAsia="Times New Roman" w:hAnsi="Century Gothic" w:cs="Times New Roman"/>
          <w:color w:val="000000"/>
          <w:kern w:val="0"/>
          <w14:ligatures w14:val="none"/>
        </w:rPr>
      </w:pPr>
      <w:r w:rsidRPr="002B1507">
        <w:rPr>
          <w:rFonts w:ascii="Century Gothic" w:eastAsia="Times New Roman" w:hAnsi="Century Gothic" w:cs="Times New Roman"/>
          <w:color w:val="000000"/>
          <w:kern w:val="0"/>
          <w14:ligatures w14:val="none"/>
        </w:rPr>
        <w:t>To ensure the highest quality and services, the registration form must be completed in full. </w:t>
      </w:r>
    </w:p>
    <w:p w14:paraId="541F4AE2" w14:textId="77777777" w:rsidR="002E5C64" w:rsidRPr="002B1507" w:rsidRDefault="002E5C64" w:rsidP="002E5C64">
      <w:pPr>
        <w:numPr>
          <w:ilvl w:val="0"/>
          <w:numId w:val="8"/>
        </w:numPr>
        <w:spacing w:after="0" w:line="240" w:lineRule="auto"/>
        <w:textAlignment w:val="baseline"/>
        <w:rPr>
          <w:rFonts w:ascii="Century Gothic" w:eastAsia="Times New Roman" w:hAnsi="Century Gothic" w:cs="Times New Roman"/>
          <w:color w:val="000000"/>
          <w:kern w:val="0"/>
          <w14:ligatures w14:val="none"/>
        </w:rPr>
      </w:pPr>
      <w:r w:rsidRPr="002B1507">
        <w:rPr>
          <w:rFonts w:ascii="Century Gothic" w:eastAsia="Times New Roman" w:hAnsi="Century Gothic" w:cs="Times New Roman"/>
          <w:color w:val="000000"/>
          <w:kern w:val="0"/>
          <w14:ligatures w14:val="none"/>
        </w:rPr>
        <w:t>Hotels will require your credit card / cash for the security deposit.</w:t>
      </w:r>
    </w:p>
    <w:p w14:paraId="4F88ADA5" w14:textId="26890ED9" w:rsidR="002E5C64" w:rsidRPr="002B1507" w:rsidRDefault="002E5C64" w:rsidP="002E5C64">
      <w:pPr>
        <w:numPr>
          <w:ilvl w:val="0"/>
          <w:numId w:val="8"/>
        </w:numPr>
        <w:spacing w:after="0" w:line="240" w:lineRule="auto"/>
        <w:textAlignment w:val="baseline"/>
        <w:rPr>
          <w:rFonts w:ascii="Century Gothic" w:eastAsia="Times New Roman" w:hAnsi="Century Gothic" w:cs="Times New Roman"/>
          <w:color w:val="000000"/>
          <w:kern w:val="0"/>
          <w14:ligatures w14:val="none"/>
        </w:rPr>
      </w:pPr>
      <w:r w:rsidRPr="002B1507">
        <w:rPr>
          <w:rFonts w:ascii="Century Gothic" w:eastAsia="Times New Roman" w:hAnsi="Century Gothic" w:cs="Times New Roman"/>
          <w:color w:val="000000"/>
          <w:kern w:val="0"/>
          <w14:ligatures w14:val="none"/>
        </w:rPr>
        <w:t>Child age 2-9 years. Above 9 years is considered as an adult.</w:t>
      </w:r>
    </w:p>
    <w:p w14:paraId="497A8236" w14:textId="77777777" w:rsidR="002E5C64" w:rsidRPr="002B1507" w:rsidRDefault="002E5C64" w:rsidP="002E5C64">
      <w:pPr>
        <w:numPr>
          <w:ilvl w:val="0"/>
          <w:numId w:val="8"/>
        </w:numPr>
        <w:spacing w:after="0" w:line="240" w:lineRule="auto"/>
        <w:textAlignment w:val="baseline"/>
        <w:rPr>
          <w:rFonts w:ascii="Century Gothic" w:eastAsia="Times New Roman" w:hAnsi="Century Gothic" w:cs="Times New Roman"/>
          <w:color w:val="000000"/>
          <w:kern w:val="0"/>
          <w14:ligatures w14:val="none"/>
        </w:rPr>
      </w:pPr>
      <w:r w:rsidRPr="002B1507">
        <w:rPr>
          <w:rFonts w:ascii="Century Gothic" w:eastAsia="Times New Roman" w:hAnsi="Century Gothic" w:cs="Times New Roman"/>
          <w:color w:val="000000"/>
          <w:kern w:val="0"/>
          <w14:ligatures w14:val="none"/>
        </w:rPr>
        <w:t>All rates and availability are subject to change at the time of booking.</w:t>
      </w:r>
    </w:p>
    <w:p w14:paraId="7BE22156" w14:textId="77777777" w:rsidR="002E5C64" w:rsidRPr="002B1507" w:rsidRDefault="002E5C64" w:rsidP="002E5C64">
      <w:pPr>
        <w:numPr>
          <w:ilvl w:val="0"/>
          <w:numId w:val="8"/>
        </w:numPr>
        <w:spacing w:after="0" w:line="240" w:lineRule="auto"/>
        <w:textAlignment w:val="baseline"/>
        <w:rPr>
          <w:rFonts w:ascii="Century Gothic" w:eastAsia="Times New Roman" w:hAnsi="Century Gothic" w:cs="Times New Roman"/>
          <w:color w:val="000000"/>
          <w:kern w:val="0"/>
          <w14:ligatures w14:val="none"/>
        </w:rPr>
      </w:pPr>
      <w:r w:rsidRPr="002B1507">
        <w:rPr>
          <w:rFonts w:ascii="Century Gothic" w:eastAsia="Times New Roman" w:hAnsi="Century Gothic" w:cs="Times New Roman"/>
          <w:color w:val="000000"/>
          <w:kern w:val="0"/>
          <w14:ligatures w14:val="none"/>
        </w:rPr>
        <w:t>Some events are seasonal like Maid of the Mist, Cave of the Winds, Beast ride, Yosemite Park, Lake Tahoe etc. (Will be closed for winter)</w:t>
      </w:r>
    </w:p>
    <w:p w14:paraId="2D25EAA3" w14:textId="77777777" w:rsidR="002E5C64" w:rsidRPr="002B1507" w:rsidRDefault="002E5C64" w:rsidP="002E5C64">
      <w:pPr>
        <w:numPr>
          <w:ilvl w:val="0"/>
          <w:numId w:val="8"/>
        </w:numPr>
        <w:spacing w:after="0" w:line="240" w:lineRule="auto"/>
        <w:textAlignment w:val="baseline"/>
        <w:rPr>
          <w:rFonts w:ascii="Century Gothic" w:eastAsia="Times New Roman" w:hAnsi="Century Gothic" w:cs="Times New Roman"/>
          <w:color w:val="000000"/>
          <w:kern w:val="0"/>
          <w14:ligatures w14:val="none"/>
        </w:rPr>
      </w:pPr>
      <w:r w:rsidRPr="002B1507">
        <w:rPr>
          <w:rFonts w:ascii="Century Gothic" w:eastAsia="Times New Roman" w:hAnsi="Century Gothic" w:cs="Times New Roman"/>
          <w:color w:val="000000"/>
          <w:kern w:val="0"/>
          <w14:ligatures w14:val="none"/>
        </w:rPr>
        <w:t xml:space="preserve">Early check in request will be taken on a first come first serve basis however cannot be guaranteed unless prior night has been prepaid. </w:t>
      </w:r>
    </w:p>
    <w:p w14:paraId="03BF1163" w14:textId="77777777" w:rsidR="002E5C64" w:rsidRPr="001A12E4" w:rsidRDefault="002E5C64" w:rsidP="002E5C64">
      <w:pPr>
        <w:numPr>
          <w:ilvl w:val="0"/>
          <w:numId w:val="9"/>
        </w:numPr>
        <w:spacing w:after="0" w:line="240" w:lineRule="auto"/>
        <w:textAlignment w:val="baseline"/>
        <w:rPr>
          <w:rFonts w:ascii="Century Gothic" w:eastAsia="Times New Roman" w:hAnsi="Century Gothic" w:cs="Times New Roman"/>
          <w:color w:val="000000"/>
          <w:kern w:val="0"/>
          <w14:ligatures w14:val="none"/>
        </w:rPr>
      </w:pPr>
      <w:r w:rsidRPr="001A12E4">
        <w:rPr>
          <w:rFonts w:ascii="Century Gothic" w:eastAsia="Times New Roman" w:hAnsi="Century Gothic" w:cs="Times New Roman"/>
          <w:color w:val="000000"/>
          <w:kern w:val="0"/>
          <w14:ligatures w14:val="none"/>
        </w:rPr>
        <w:t>We reserve the right to use alternative accommodation, sightseeing tours, and transfer of equal or higher standards.</w:t>
      </w:r>
    </w:p>
    <w:p w14:paraId="540AB34B" w14:textId="77777777" w:rsidR="002E5C64" w:rsidRPr="001A12E4" w:rsidRDefault="002E5C64" w:rsidP="002E5C64">
      <w:pPr>
        <w:numPr>
          <w:ilvl w:val="0"/>
          <w:numId w:val="9"/>
        </w:numPr>
        <w:spacing w:after="0" w:line="240" w:lineRule="auto"/>
        <w:textAlignment w:val="baseline"/>
        <w:rPr>
          <w:rFonts w:ascii="Century Gothic" w:eastAsia="Times New Roman" w:hAnsi="Century Gothic" w:cs="Times New Roman"/>
          <w:color w:val="000000"/>
          <w:kern w:val="0"/>
          <w14:ligatures w14:val="none"/>
        </w:rPr>
      </w:pPr>
      <w:r w:rsidRPr="001A12E4">
        <w:rPr>
          <w:rFonts w:ascii="Century Gothic" w:eastAsia="Times New Roman" w:hAnsi="Century Gothic" w:cs="Times New Roman"/>
          <w:color w:val="000000"/>
          <w:kern w:val="0"/>
          <w14:ligatures w14:val="none"/>
        </w:rPr>
        <w:t>No refunds either in part or full will be made for any unused services in above package like ground transportation, meals, accommodation, sightseeing tours.</w:t>
      </w:r>
    </w:p>
    <w:p w14:paraId="398D2428" w14:textId="77777777" w:rsidR="002E5C64" w:rsidRPr="001A12E4" w:rsidRDefault="002E5C64" w:rsidP="002E5C64">
      <w:pPr>
        <w:numPr>
          <w:ilvl w:val="0"/>
          <w:numId w:val="9"/>
        </w:numPr>
        <w:spacing w:after="0" w:line="240" w:lineRule="auto"/>
        <w:textAlignment w:val="baseline"/>
        <w:rPr>
          <w:rFonts w:ascii="Century Gothic" w:eastAsia="Times New Roman" w:hAnsi="Century Gothic" w:cs="Times New Roman"/>
          <w:color w:val="000000"/>
          <w:kern w:val="0"/>
          <w14:ligatures w14:val="none"/>
        </w:rPr>
      </w:pPr>
      <w:r w:rsidRPr="001A12E4">
        <w:rPr>
          <w:rFonts w:ascii="Century Gothic" w:eastAsia="Times New Roman" w:hAnsi="Century Gothic" w:cs="Times New Roman"/>
          <w:color w:val="000000"/>
          <w:kern w:val="0"/>
          <w14:ligatures w14:val="none"/>
        </w:rPr>
        <w:t>We are not responsible for any baggage charges by any airline for the clients.</w:t>
      </w:r>
    </w:p>
    <w:p w14:paraId="76B0D930" w14:textId="77777777" w:rsidR="002E5C64" w:rsidRDefault="002E5C64" w:rsidP="002E5C64">
      <w:pPr>
        <w:numPr>
          <w:ilvl w:val="0"/>
          <w:numId w:val="9"/>
        </w:numPr>
        <w:spacing w:after="0" w:line="240" w:lineRule="auto"/>
        <w:textAlignment w:val="baseline"/>
        <w:rPr>
          <w:rFonts w:ascii="Century Gothic" w:eastAsia="Times New Roman" w:hAnsi="Century Gothic" w:cs="Times New Roman"/>
          <w:color w:val="000000"/>
          <w:kern w:val="0"/>
          <w14:ligatures w14:val="none"/>
        </w:rPr>
      </w:pPr>
      <w:r w:rsidRPr="001A12E4">
        <w:rPr>
          <w:rFonts w:ascii="Century Gothic" w:eastAsia="Times New Roman" w:hAnsi="Century Gothic" w:cs="Times New Roman"/>
          <w:color w:val="000000"/>
          <w:kern w:val="0"/>
          <w14:ligatures w14:val="none"/>
        </w:rPr>
        <w:t>Payment for the tour must be made as per the invoice &amp; payment terms &amp; conditions.</w:t>
      </w:r>
    </w:p>
    <w:p w14:paraId="76D87A0C" w14:textId="6A47A82F" w:rsidR="00042A2F" w:rsidRPr="001A12E4" w:rsidRDefault="00AE255E" w:rsidP="002E5C64">
      <w:pPr>
        <w:numPr>
          <w:ilvl w:val="0"/>
          <w:numId w:val="9"/>
        </w:numPr>
        <w:spacing w:after="0" w:line="240" w:lineRule="auto"/>
        <w:textAlignment w:val="baseline"/>
        <w:rPr>
          <w:rFonts w:ascii="Century Gothic" w:eastAsia="Times New Roman" w:hAnsi="Century Gothic" w:cs="Times New Roman"/>
          <w:color w:val="000000"/>
          <w:kern w:val="0"/>
          <w14:ligatures w14:val="none"/>
        </w:rPr>
      </w:pPr>
      <w:r>
        <w:rPr>
          <w:rFonts w:ascii="Century Gothic" w:eastAsia="Times New Roman" w:hAnsi="Century Gothic" w:cs="Times New Roman"/>
          <w:color w:val="000000"/>
          <w:kern w:val="0"/>
          <w14:ligatures w14:val="none"/>
        </w:rPr>
        <w:t>We are not responsible for any damage in room or vehicle by travelers, they have to pay directly themselves for damage.</w:t>
      </w:r>
    </w:p>
    <w:p w14:paraId="1B5DC734" w14:textId="77777777" w:rsidR="00AE255E" w:rsidRDefault="00AE255E" w:rsidP="002E5C64">
      <w:pPr>
        <w:spacing w:after="0" w:line="240" w:lineRule="auto"/>
        <w:ind w:firstLine="720"/>
        <w:rPr>
          <w:rFonts w:ascii="Century Gothic" w:eastAsia="Times New Roman" w:hAnsi="Century Gothic" w:cs="Times New Roman"/>
          <w:b/>
          <w:bCs/>
          <w:color w:val="C00000"/>
          <w:kern w:val="0"/>
          <w14:ligatures w14:val="none"/>
        </w:rPr>
      </w:pPr>
    </w:p>
    <w:p w14:paraId="7988EB4A" w14:textId="5A0C0D0E" w:rsidR="002E5C64" w:rsidRPr="0086269A" w:rsidRDefault="002E5C64" w:rsidP="002E5C64">
      <w:pPr>
        <w:spacing w:after="0" w:line="240" w:lineRule="auto"/>
        <w:ind w:firstLine="720"/>
        <w:rPr>
          <w:rFonts w:ascii="Times New Roman" w:eastAsia="Times New Roman" w:hAnsi="Times New Roman" w:cs="Times New Roman"/>
          <w:color w:val="C00000"/>
          <w:kern w:val="0"/>
          <w:sz w:val="24"/>
          <w:szCs w:val="24"/>
          <w14:ligatures w14:val="none"/>
        </w:rPr>
      </w:pPr>
      <w:r w:rsidRPr="0086269A">
        <w:rPr>
          <w:rFonts w:ascii="Century Gothic" w:eastAsia="Times New Roman" w:hAnsi="Century Gothic" w:cs="Times New Roman"/>
          <w:b/>
          <w:bCs/>
          <w:color w:val="C00000"/>
          <w:kern w:val="0"/>
          <w14:ligatures w14:val="none"/>
        </w:rPr>
        <w:t>Payment Terms: </w:t>
      </w:r>
    </w:p>
    <w:p w14:paraId="14B7629B" w14:textId="77777777" w:rsidR="002E5C64" w:rsidRPr="001A12E4" w:rsidRDefault="002E5C64" w:rsidP="002E5C64">
      <w:pPr>
        <w:numPr>
          <w:ilvl w:val="0"/>
          <w:numId w:val="10"/>
        </w:numPr>
        <w:spacing w:after="0" w:line="240" w:lineRule="auto"/>
        <w:textAlignment w:val="baseline"/>
        <w:rPr>
          <w:rFonts w:ascii="Century Gothic" w:eastAsia="Times New Roman" w:hAnsi="Century Gothic" w:cs="Times New Roman"/>
          <w:color w:val="000000"/>
          <w:kern w:val="0"/>
          <w14:ligatures w14:val="none"/>
        </w:rPr>
      </w:pPr>
      <w:r>
        <w:rPr>
          <w:rFonts w:ascii="Century Gothic" w:eastAsia="Times New Roman" w:hAnsi="Century Gothic" w:cs="Times New Roman"/>
          <w:color w:val="000000"/>
          <w:kern w:val="0"/>
          <w14:ligatures w14:val="none"/>
        </w:rPr>
        <w:t>40</w:t>
      </w:r>
      <w:r w:rsidRPr="001A12E4">
        <w:rPr>
          <w:rFonts w:ascii="Century Gothic" w:eastAsia="Times New Roman" w:hAnsi="Century Gothic" w:cs="Times New Roman"/>
          <w:color w:val="000000"/>
          <w:kern w:val="0"/>
          <w14:ligatures w14:val="none"/>
        </w:rPr>
        <w:t>% deposit to be paid at the time of the booking. </w:t>
      </w:r>
    </w:p>
    <w:p w14:paraId="5A4E9D5D" w14:textId="227B92AD" w:rsidR="002E5C64" w:rsidRPr="001A12E4" w:rsidRDefault="002E5C64" w:rsidP="002E5C64">
      <w:pPr>
        <w:numPr>
          <w:ilvl w:val="0"/>
          <w:numId w:val="10"/>
        </w:numPr>
        <w:spacing w:after="0" w:line="240" w:lineRule="auto"/>
        <w:textAlignment w:val="baseline"/>
        <w:rPr>
          <w:rFonts w:ascii="Century Gothic" w:eastAsia="Times New Roman" w:hAnsi="Century Gothic" w:cs="Times New Roman"/>
          <w:color w:val="000000"/>
          <w:kern w:val="0"/>
          <w14:ligatures w14:val="none"/>
        </w:rPr>
      </w:pPr>
      <w:r>
        <w:rPr>
          <w:rFonts w:ascii="Century Gothic" w:eastAsia="Times New Roman" w:hAnsi="Century Gothic" w:cs="Times New Roman"/>
          <w:color w:val="000000"/>
          <w:kern w:val="0"/>
          <w14:ligatures w14:val="none"/>
        </w:rPr>
        <w:t>35</w:t>
      </w:r>
      <w:r w:rsidRPr="001A12E4">
        <w:rPr>
          <w:rFonts w:ascii="Century Gothic" w:eastAsia="Times New Roman" w:hAnsi="Century Gothic" w:cs="Times New Roman"/>
          <w:color w:val="000000"/>
          <w:kern w:val="0"/>
          <w14:ligatures w14:val="none"/>
        </w:rPr>
        <w:t xml:space="preserve">% payment to be made </w:t>
      </w:r>
      <w:r>
        <w:rPr>
          <w:rFonts w:ascii="Century Gothic" w:eastAsia="Times New Roman" w:hAnsi="Century Gothic" w:cs="Times New Roman"/>
          <w:color w:val="000000"/>
          <w:kern w:val="0"/>
          <w14:ligatures w14:val="none"/>
        </w:rPr>
        <w:t>75</w:t>
      </w:r>
      <w:r w:rsidR="0086269A">
        <w:rPr>
          <w:rFonts w:ascii="Century Gothic" w:eastAsia="Times New Roman" w:hAnsi="Century Gothic" w:cs="Times New Roman"/>
          <w:color w:val="000000"/>
          <w:kern w:val="0"/>
          <w14:ligatures w14:val="none"/>
        </w:rPr>
        <w:t xml:space="preserve"> </w:t>
      </w:r>
      <w:r w:rsidRPr="001A12E4">
        <w:rPr>
          <w:rFonts w:ascii="Century Gothic" w:eastAsia="Times New Roman" w:hAnsi="Century Gothic" w:cs="Times New Roman"/>
          <w:color w:val="000000"/>
          <w:kern w:val="0"/>
          <w14:ligatures w14:val="none"/>
        </w:rPr>
        <w:t>days prior to date of travel.</w:t>
      </w:r>
    </w:p>
    <w:p w14:paraId="14F7D673" w14:textId="200DB42C" w:rsidR="002E5C64" w:rsidRDefault="002E5C64" w:rsidP="002E5C64">
      <w:pPr>
        <w:numPr>
          <w:ilvl w:val="0"/>
          <w:numId w:val="10"/>
        </w:numPr>
        <w:spacing w:after="0" w:line="240" w:lineRule="auto"/>
        <w:textAlignment w:val="baseline"/>
        <w:rPr>
          <w:rFonts w:ascii="Century Gothic" w:eastAsia="Times New Roman" w:hAnsi="Century Gothic" w:cs="Times New Roman"/>
          <w:color w:val="000000"/>
          <w:kern w:val="0"/>
          <w14:ligatures w14:val="none"/>
        </w:rPr>
      </w:pPr>
      <w:r w:rsidRPr="001A12E4">
        <w:rPr>
          <w:rFonts w:ascii="Century Gothic" w:eastAsia="Times New Roman" w:hAnsi="Century Gothic" w:cs="Times New Roman"/>
          <w:color w:val="000000"/>
          <w:kern w:val="0"/>
          <w14:ligatures w14:val="none"/>
        </w:rPr>
        <w:t xml:space="preserve">25% Balance payment to be made </w:t>
      </w:r>
      <w:r w:rsidR="0086269A">
        <w:rPr>
          <w:rFonts w:ascii="Century Gothic" w:eastAsia="Times New Roman" w:hAnsi="Century Gothic" w:cs="Times New Roman"/>
          <w:color w:val="000000"/>
          <w:kern w:val="0"/>
          <w14:ligatures w14:val="none"/>
        </w:rPr>
        <w:t>60</w:t>
      </w:r>
      <w:r w:rsidRPr="001A12E4">
        <w:rPr>
          <w:rFonts w:ascii="Century Gothic" w:eastAsia="Times New Roman" w:hAnsi="Century Gothic" w:cs="Times New Roman"/>
          <w:color w:val="000000"/>
          <w:kern w:val="0"/>
          <w14:ligatures w14:val="none"/>
        </w:rPr>
        <w:t xml:space="preserve"> days prior to date of travel.</w:t>
      </w:r>
    </w:p>
    <w:p w14:paraId="4847B00B" w14:textId="6D9EAC09" w:rsidR="0086269A" w:rsidRPr="001A12E4" w:rsidRDefault="0086269A" w:rsidP="002E5C64">
      <w:pPr>
        <w:numPr>
          <w:ilvl w:val="0"/>
          <w:numId w:val="10"/>
        </w:numPr>
        <w:spacing w:after="0" w:line="240" w:lineRule="auto"/>
        <w:textAlignment w:val="baseline"/>
        <w:rPr>
          <w:rFonts w:ascii="Century Gothic" w:eastAsia="Times New Roman" w:hAnsi="Century Gothic" w:cs="Times New Roman"/>
          <w:color w:val="000000"/>
          <w:kern w:val="0"/>
          <w14:ligatures w14:val="none"/>
        </w:rPr>
      </w:pPr>
      <w:r>
        <w:rPr>
          <w:rFonts w:ascii="Century Gothic" w:eastAsia="Times New Roman" w:hAnsi="Century Gothic" w:cs="Times New Roman"/>
          <w:color w:val="000000"/>
          <w:kern w:val="0"/>
          <w14:ligatures w14:val="none"/>
        </w:rPr>
        <w:t xml:space="preserve">if we </w:t>
      </w:r>
      <w:r w:rsidR="0044682A">
        <w:rPr>
          <w:rFonts w:ascii="Century Gothic" w:eastAsia="Times New Roman" w:hAnsi="Century Gothic" w:cs="Times New Roman"/>
          <w:color w:val="000000"/>
          <w:kern w:val="0"/>
          <w14:ligatures w14:val="none"/>
        </w:rPr>
        <w:t>booked air tickets,</w:t>
      </w:r>
      <w:r>
        <w:rPr>
          <w:rFonts w:ascii="Century Gothic" w:eastAsia="Times New Roman" w:hAnsi="Century Gothic" w:cs="Times New Roman"/>
          <w:color w:val="000000"/>
          <w:kern w:val="0"/>
          <w14:ligatures w14:val="none"/>
        </w:rPr>
        <w:t xml:space="preserve"> please transfer money to are bank account</w:t>
      </w:r>
      <w:r w:rsidR="0044682A">
        <w:rPr>
          <w:rFonts w:ascii="Century Gothic" w:eastAsia="Times New Roman" w:hAnsi="Century Gothic" w:cs="Times New Roman"/>
          <w:color w:val="000000"/>
          <w:kern w:val="0"/>
          <w14:ligatures w14:val="none"/>
        </w:rPr>
        <w:t xml:space="preserve"> with</w:t>
      </w:r>
      <w:r>
        <w:rPr>
          <w:rFonts w:ascii="Century Gothic" w:eastAsia="Times New Roman" w:hAnsi="Century Gothic" w:cs="Times New Roman"/>
          <w:color w:val="000000"/>
          <w:kern w:val="0"/>
          <w14:ligatures w14:val="none"/>
        </w:rPr>
        <w:t>in 3 (three</w:t>
      </w:r>
      <w:r w:rsidR="0044682A">
        <w:rPr>
          <w:rFonts w:ascii="Century Gothic" w:eastAsia="Times New Roman" w:hAnsi="Century Gothic" w:cs="Times New Roman"/>
          <w:color w:val="000000"/>
          <w:kern w:val="0"/>
          <w14:ligatures w14:val="none"/>
        </w:rPr>
        <w:t>)</w:t>
      </w:r>
      <w:r>
        <w:rPr>
          <w:rFonts w:ascii="Century Gothic" w:eastAsia="Times New Roman" w:hAnsi="Century Gothic" w:cs="Times New Roman"/>
          <w:color w:val="000000"/>
          <w:kern w:val="0"/>
          <w14:ligatures w14:val="none"/>
        </w:rPr>
        <w:t xml:space="preserve"> Business days</w:t>
      </w:r>
      <w:r w:rsidR="0044682A">
        <w:rPr>
          <w:rFonts w:ascii="Century Gothic" w:eastAsia="Times New Roman" w:hAnsi="Century Gothic" w:cs="Times New Roman"/>
          <w:color w:val="000000"/>
          <w:kern w:val="0"/>
          <w14:ligatures w14:val="none"/>
        </w:rPr>
        <w:t>.</w:t>
      </w:r>
    </w:p>
    <w:p w14:paraId="02EAAF35" w14:textId="26388AAB" w:rsidR="002E5C64" w:rsidRPr="0086269A" w:rsidRDefault="0086269A" w:rsidP="002E5C64">
      <w:pPr>
        <w:numPr>
          <w:ilvl w:val="0"/>
          <w:numId w:val="10"/>
        </w:numPr>
        <w:spacing w:after="0" w:line="240" w:lineRule="auto"/>
        <w:textAlignment w:val="baseline"/>
        <w:rPr>
          <w:rFonts w:ascii="Century Gothic" w:eastAsia="Times New Roman" w:hAnsi="Century Gothic" w:cs="Times New Roman"/>
          <w:b/>
          <w:bCs/>
          <w:color w:val="C00000"/>
          <w:kern w:val="0"/>
          <w14:ligatures w14:val="none"/>
        </w:rPr>
      </w:pPr>
      <w:r w:rsidRPr="0086269A">
        <w:rPr>
          <w:rFonts w:ascii="Century Gothic" w:eastAsia="Times New Roman" w:hAnsi="Century Gothic" w:cs="Times New Roman"/>
          <w:b/>
          <w:bCs/>
          <w:color w:val="C00000"/>
          <w:kern w:val="0"/>
          <w14:ligatures w14:val="none"/>
        </w:rPr>
        <w:t>If anyone is booking tours less than 60 Days</w:t>
      </w:r>
      <w:r>
        <w:rPr>
          <w:rFonts w:ascii="Century Gothic" w:eastAsia="Times New Roman" w:hAnsi="Century Gothic" w:cs="Times New Roman"/>
          <w:b/>
          <w:bCs/>
          <w:color w:val="C00000"/>
          <w:kern w:val="0"/>
          <w14:ligatures w14:val="none"/>
        </w:rPr>
        <w:t>,</w:t>
      </w:r>
      <w:r w:rsidRPr="0086269A">
        <w:rPr>
          <w:rFonts w:ascii="Century Gothic" w:eastAsia="Times New Roman" w:hAnsi="Century Gothic" w:cs="Times New Roman"/>
          <w:b/>
          <w:bCs/>
          <w:color w:val="C00000"/>
          <w:kern w:val="0"/>
          <w14:ligatures w14:val="none"/>
        </w:rPr>
        <w:t xml:space="preserve"> their full balance due at the time of booking</w:t>
      </w:r>
      <w:r>
        <w:rPr>
          <w:rFonts w:ascii="Century Gothic" w:eastAsia="Times New Roman" w:hAnsi="Century Gothic" w:cs="Times New Roman"/>
          <w:b/>
          <w:bCs/>
          <w:color w:val="C00000"/>
          <w:kern w:val="0"/>
          <w14:ligatures w14:val="none"/>
        </w:rPr>
        <w:t xml:space="preserve"> including any airfare we booked for you</w:t>
      </w:r>
      <w:r w:rsidR="002E5C64" w:rsidRPr="0086269A">
        <w:rPr>
          <w:rFonts w:ascii="Century Gothic" w:eastAsia="Times New Roman" w:hAnsi="Century Gothic" w:cs="Times New Roman"/>
          <w:b/>
          <w:bCs/>
          <w:color w:val="C00000"/>
          <w:kern w:val="0"/>
          <w14:ligatures w14:val="none"/>
        </w:rPr>
        <w:t>.</w:t>
      </w:r>
    </w:p>
    <w:p w14:paraId="08BC6840" w14:textId="77777777" w:rsidR="002E5C64" w:rsidRPr="001A12E4" w:rsidRDefault="002E5C64" w:rsidP="002E5C64">
      <w:pPr>
        <w:spacing w:after="0" w:line="240" w:lineRule="auto"/>
        <w:ind w:left="720"/>
        <w:textAlignment w:val="baseline"/>
        <w:rPr>
          <w:rFonts w:ascii="Century Gothic" w:eastAsia="Times New Roman" w:hAnsi="Century Gothic" w:cs="Times New Roman"/>
          <w:color w:val="000000"/>
          <w:kern w:val="0"/>
          <w14:ligatures w14:val="none"/>
        </w:rPr>
      </w:pPr>
    </w:p>
    <w:p w14:paraId="2E8982FA" w14:textId="77777777" w:rsidR="0086269A" w:rsidRDefault="002E5C64" w:rsidP="002E5C64">
      <w:pPr>
        <w:spacing w:after="0" w:line="240" w:lineRule="auto"/>
        <w:ind w:left="720"/>
        <w:rPr>
          <w:rFonts w:ascii="Century Gothic" w:eastAsia="Times New Roman" w:hAnsi="Century Gothic" w:cs="Times New Roman"/>
          <w:color w:val="000000"/>
          <w:kern w:val="0"/>
          <w14:ligatures w14:val="none"/>
        </w:rPr>
      </w:pPr>
      <w:r w:rsidRPr="0086269A">
        <w:rPr>
          <w:rFonts w:ascii="Century Gothic" w:eastAsia="Times New Roman" w:hAnsi="Century Gothic" w:cs="Times New Roman"/>
          <w:b/>
          <w:bCs/>
          <w:color w:val="C00000"/>
          <w:kern w:val="0"/>
          <w14:ligatures w14:val="none"/>
        </w:rPr>
        <w:t>Cancellation policy</w:t>
      </w:r>
      <w:r w:rsidR="0086269A" w:rsidRPr="0086269A">
        <w:rPr>
          <w:rFonts w:ascii="Century Gothic" w:eastAsia="Times New Roman" w:hAnsi="Century Gothic" w:cs="Times New Roman"/>
          <w:color w:val="C00000"/>
          <w:kern w:val="0"/>
          <w14:ligatures w14:val="none"/>
        </w:rPr>
        <w:t>:</w:t>
      </w:r>
      <w:r w:rsidR="0086269A">
        <w:rPr>
          <w:rFonts w:ascii="Century Gothic" w:eastAsia="Times New Roman" w:hAnsi="Century Gothic" w:cs="Times New Roman"/>
          <w:color w:val="000000"/>
          <w:kern w:val="0"/>
          <w14:ligatures w14:val="none"/>
        </w:rPr>
        <w:t xml:space="preserve"> </w:t>
      </w:r>
    </w:p>
    <w:p w14:paraId="31E6B835" w14:textId="5E639CF6" w:rsidR="002E5C64" w:rsidRDefault="0086269A" w:rsidP="002E5C64">
      <w:pPr>
        <w:spacing w:after="0" w:line="240" w:lineRule="auto"/>
        <w:ind w:left="720"/>
        <w:rPr>
          <w:rFonts w:ascii="Century Gothic" w:eastAsia="Times New Roman" w:hAnsi="Century Gothic" w:cs="Times New Roman"/>
          <w:b/>
          <w:bCs/>
          <w:color w:val="000000"/>
          <w:kern w:val="0"/>
          <w14:ligatures w14:val="none"/>
        </w:rPr>
      </w:pPr>
      <w:r w:rsidRPr="00042A2F">
        <w:rPr>
          <w:rFonts w:ascii="Century Gothic" w:eastAsia="Times New Roman" w:hAnsi="Century Gothic" w:cs="Times New Roman"/>
          <w:b/>
          <w:bCs/>
          <w:color w:val="000000"/>
          <w:kern w:val="0"/>
          <w14:ligatures w14:val="none"/>
        </w:rPr>
        <w:t>cancellation should be via email only: krishnatours3692@gmail.com</w:t>
      </w:r>
      <w:r w:rsidR="002E5C64" w:rsidRPr="00042A2F">
        <w:rPr>
          <w:rFonts w:ascii="Century Gothic" w:eastAsia="Times New Roman" w:hAnsi="Century Gothic" w:cs="Times New Roman"/>
          <w:b/>
          <w:bCs/>
          <w:color w:val="000000"/>
          <w:kern w:val="0"/>
          <w14:ligatures w14:val="none"/>
        </w:rPr>
        <w:t> </w:t>
      </w:r>
    </w:p>
    <w:p w14:paraId="2D401329" w14:textId="77777777" w:rsidR="00AE255E" w:rsidRPr="00042A2F" w:rsidRDefault="00AE255E" w:rsidP="002E5C64">
      <w:pPr>
        <w:spacing w:after="0" w:line="240" w:lineRule="auto"/>
        <w:ind w:left="720"/>
        <w:rPr>
          <w:rFonts w:ascii="Century Gothic" w:eastAsia="Times New Roman" w:hAnsi="Century Gothic" w:cs="Times New Roman"/>
          <w:b/>
          <w:bCs/>
          <w:color w:val="000000"/>
          <w:kern w:val="0"/>
          <w14:ligatures w14:val="none"/>
        </w:rPr>
      </w:pPr>
    </w:p>
    <w:p w14:paraId="7B359E12" w14:textId="1B9007E5" w:rsidR="002E5C64" w:rsidRPr="001A12E4" w:rsidRDefault="002E5C64" w:rsidP="002E5C64">
      <w:pPr>
        <w:numPr>
          <w:ilvl w:val="0"/>
          <w:numId w:val="11"/>
        </w:numPr>
        <w:spacing w:after="0" w:line="240" w:lineRule="auto"/>
        <w:textAlignment w:val="baseline"/>
        <w:rPr>
          <w:rFonts w:ascii="Century Gothic" w:eastAsia="Times New Roman" w:hAnsi="Century Gothic" w:cs="Times New Roman"/>
          <w:color w:val="000000"/>
          <w:kern w:val="0"/>
          <w14:ligatures w14:val="none"/>
        </w:rPr>
      </w:pPr>
      <w:r>
        <w:rPr>
          <w:rFonts w:ascii="Century Gothic" w:eastAsia="Times New Roman" w:hAnsi="Century Gothic" w:cs="Times New Roman"/>
          <w:color w:val="000000"/>
          <w:kern w:val="0"/>
          <w14:ligatures w14:val="none"/>
        </w:rPr>
        <w:t>75</w:t>
      </w:r>
      <w:r w:rsidRPr="001A12E4">
        <w:rPr>
          <w:rFonts w:ascii="Century Gothic" w:eastAsia="Times New Roman" w:hAnsi="Century Gothic" w:cs="Times New Roman"/>
          <w:color w:val="000000"/>
          <w:kern w:val="0"/>
          <w14:ligatures w14:val="none"/>
        </w:rPr>
        <w:t xml:space="preserve"> days or greater, full </w:t>
      </w:r>
      <w:r w:rsidR="00042A2F" w:rsidRPr="001A12E4">
        <w:rPr>
          <w:rFonts w:ascii="Century Gothic" w:eastAsia="Times New Roman" w:hAnsi="Century Gothic" w:cs="Times New Roman"/>
          <w:color w:val="000000"/>
          <w:kern w:val="0"/>
          <w14:ligatures w14:val="none"/>
        </w:rPr>
        <w:t>refund less</w:t>
      </w:r>
      <w:r w:rsidR="00042A2F">
        <w:rPr>
          <w:rFonts w:ascii="Century Gothic" w:eastAsia="Times New Roman" w:hAnsi="Century Gothic" w:cs="Times New Roman"/>
          <w:color w:val="000000"/>
          <w:kern w:val="0"/>
          <w14:ligatures w14:val="none"/>
        </w:rPr>
        <w:t xml:space="preserve"> airfare and $100.00 non- refundable deposit plus any airfare, visa. Eta fees and non- refundable deposit USD 100.00.</w:t>
      </w:r>
    </w:p>
    <w:p w14:paraId="52FE0A0E" w14:textId="7F8BAA57" w:rsidR="002E5C64" w:rsidRPr="001A12E4" w:rsidRDefault="002E5C64" w:rsidP="002E5C64">
      <w:pPr>
        <w:numPr>
          <w:ilvl w:val="0"/>
          <w:numId w:val="11"/>
        </w:numPr>
        <w:spacing w:after="0" w:line="240" w:lineRule="auto"/>
        <w:textAlignment w:val="baseline"/>
        <w:rPr>
          <w:rFonts w:ascii="Century Gothic" w:eastAsia="Times New Roman" w:hAnsi="Century Gothic" w:cs="Times New Roman"/>
          <w:color w:val="000000"/>
          <w:kern w:val="0"/>
          <w14:ligatures w14:val="none"/>
        </w:rPr>
      </w:pPr>
      <w:r>
        <w:rPr>
          <w:rFonts w:ascii="Century Gothic" w:eastAsia="Times New Roman" w:hAnsi="Century Gothic" w:cs="Times New Roman"/>
          <w:color w:val="000000"/>
          <w:kern w:val="0"/>
          <w14:ligatures w14:val="none"/>
        </w:rPr>
        <w:t>74</w:t>
      </w:r>
      <w:r w:rsidRPr="001A12E4">
        <w:rPr>
          <w:rFonts w:ascii="Century Gothic" w:eastAsia="Times New Roman" w:hAnsi="Century Gothic" w:cs="Times New Roman"/>
          <w:color w:val="000000"/>
          <w:kern w:val="0"/>
          <w14:ligatures w14:val="none"/>
        </w:rPr>
        <w:t xml:space="preserve"> – 5</w:t>
      </w:r>
      <w:r>
        <w:rPr>
          <w:rFonts w:ascii="Century Gothic" w:eastAsia="Times New Roman" w:hAnsi="Century Gothic" w:cs="Times New Roman"/>
          <w:color w:val="000000"/>
          <w:kern w:val="0"/>
          <w14:ligatures w14:val="none"/>
        </w:rPr>
        <w:t>0</w:t>
      </w:r>
      <w:r w:rsidRPr="001A12E4">
        <w:rPr>
          <w:rFonts w:ascii="Century Gothic" w:eastAsia="Times New Roman" w:hAnsi="Century Gothic" w:cs="Times New Roman"/>
          <w:color w:val="000000"/>
          <w:kern w:val="0"/>
          <w14:ligatures w14:val="none"/>
        </w:rPr>
        <w:t xml:space="preserve"> days – </w:t>
      </w:r>
      <w:r w:rsidR="00042A2F">
        <w:rPr>
          <w:rFonts w:ascii="Century Gothic" w:eastAsia="Times New Roman" w:hAnsi="Century Gothic" w:cs="Times New Roman"/>
          <w:color w:val="000000"/>
          <w:kern w:val="0"/>
          <w14:ligatures w14:val="none"/>
        </w:rPr>
        <w:t>7</w:t>
      </w:r>
      <w:r w:rsidRPr="001A12E4">
        <w:rPr>
          <w:rFonts w:ascii="Century Gothic" w:eastAsia="Times New Roman" w:hAnsi="Century Gothic" w:cs="Times New Roman"/>
          <w:color w:val="000000"/>
          <w:kern w:val="0"/>
          <w14:ligatures w14:val="none"/>
        </w:rPr>
        <w:t>5% of tour cost, cancellation fee </w:t>
      </w:r>
      <w:r w:rsidR="00042A2F">
        <w:rPr>
          <w:rFonts w:ascii="Century Gothic" w:eastAsia="Times New Roman" w:hAnsi="Century Gothic" w:cs="Times New Roman"/>
          <w:color w:val="000000"/>
          <w:kern w:val="0"/>
          <w14:ligatures w14:val="none"/>
        </w:rPr>
        <w:t>plus any airfare, visa. Eta fees and non- refundable deposit USD 100.00.</w:t>
      </w:r>
    </w:p>
    <w:p w14:paraId="76D49C1D" w14:textId="2C12B6C1" w:rsidR="002E5C64" w:rsidRDefault="002E5C64" w:rsidP="002E5C64">
      <w:pPr>
        <w:numPr>
          <w:ilvl w:val="0"/>
          <w:numId w:val="11"/>
        </w:numPr>
        <w:spacing w:after="0" w:line="240" w:lineRule="auto"/>
        <w:textAlignment w:val="baseline"/>
        <w:rPr>
          <w:rFonts w:ascii="Century Gothic" w:eastAsia="Times New Roman" w:hAnsi="Century Gothic" w:cs="Times New Roman"/>
          <w:color w:val="000000"/>
          <w:kern w:val="0"/>
          <w14:ligatures w14:val="none"/>
        </w:rPr>
      </w:pPr>
      <w:r>
        <w:rPr>
          <w:rFonts w:ascii="Century Gothic" w:eastAsia="Times New Roman" w:hAnsi="Century Gothic" w:cs="Times New Roman"/>
          <w:color w:val="000000"/>
          <w:kern w:val="0"/>
          <w14:ligatures w14:val="none"/>
        </w:rPr>
        <w:t>49</w:t>
      </w:r>
      <w:r w:rsidRPr="001A12E4">
        <w:rPr>
          <w:rFonts w:ascii="Century Gothic" w:eastAsia="Times New Roman" w:hAnsi="Century Gothic" w:cs="Times New Roman"/>
          <w:color w:val="000000"/>
          <w:kern w:val="0"/>
          <w14:ligatures w14:val="none"/>
        </w:rPr>
        <w:t xml:space="preserve"> days</w:t>
      </w:r>
      <w:r w:rsidR="0086269A">
        <w:rPr>
          <w:rFonts w:ascii="Century Gothic" w:eastAsia="Times New Roman" w:hAnsi="Century Gothic" w:cs="Times New Roman"/>
          <w:color w:val="000000"/>
          <w:kern w:val="0"/>
          <w14:ligatures w14:val="none"/>
        </w:rPr>
        <w:t xml:space="preserve"> </w:t>
      </w:r>
      <w:r w:rsidR="00042A2F">
        <w:rPr>
          <w:rFonts w:ascii="Century Gothic" w:eastAsia="Times New Roman" w:hAnsi="Century Gothic" w:cs="Times New Roman"/>
          <w:color w:val="000000"/>
          <w:kern w:val="0"/>
          <w14:ligatures w14:val="none"/>
        </w:rPr>
        <w:t>31 days</w:t>
      </w:r>
      <w:r w:rsidRPr="001A12E4">
        <w:rPr>
          <w:rFonts w:ascii="Century Gothic" w:eastAsia="Times New Roman" w:hAnsi="Century Gothic" w:cs="Times New Roman"/>
          <w:color w:val="000000"/>
          <w:kern w:val="0"/>
          <w14:ligatures w14:val="none"/>
        </w:rPr>
        <w:t xml:space="preserve"> – 75% of tour cost, cancellation fee </w:t>
      </w:r>
      <w:r w:rsidR="00042A2F">
        <w:rPr>
          <w:rFonts w:ascii="Century Gothic" w:eastAsia="Times New Roman" w:hAnsi="Century Gothic" w:cs="Times New Roman"/>
          <w:color w:val="000000"/>
          <w:kern w:val="0"/>
          <w14:ligatures w14:val="none"/>
        </w:rPr>
        <w:t>plus any airfare, visa. Eta fees and non- refundable deposit USD 100.00.</w:t>
      </w:r>
    </w:p>
    <w:p w14:paraId="242AA37D" w14:textId="67B4496D" w:rsidR="00042A2F" w:rsidRPr="001A12E4" w:rsidRDefault="00042A2F" w:rsidP="002E5C64">
      <w:pPr>
        <w:numPr>
          <w:ilvl w:val="0"/>
          <w:numId w:val="11"/>
        </w:numPr>
        <w:spacing w:after="0" w:line="240" w:lineRule="auto"/>
        <w:textAlignment w:val="baseline"/>
        <w:rPr>
          <w:rFonts w:ascii="Century Gothic" w:eastAsia="Times New Roman" w:hAnsi="Century Gothic" w:cs="Times New Roman"/>
          <w:color w:val="000000"/>
          <w:kern w:val="0"/>
          <w14:ligatures w14:val="none"/>
        </w:rPr>
      </w:pPr>
      <w:r>
        <w:rPr>
          <w:rFonts w:ascii="Century Gothic" w:eastAsia="Times New Roman" w:hAnsi="Century Gothic" w:cs="Times New Roman"/>
          <w:color w:val="000000"/>
          <w:kern w:val="0"/>
          <w14:ligatures w14:val="none"/>
        </w:rPr>
        <w:t>From 30</w:t>
      </w:r>
      <w:r w:rsidRPr="00042A2F">
        <w:rPr>
          <w:rFonts w:ascii="Century Gothic" w:eastAsia="Times New Roman" w:hAnsi="Century Gothic" w:cs="Times New Roman"/>
          <w:color w:val="000000"/>
          <w:kern w:val="0"/>
          <w:vertAlign w:val="superscript"/>
          <w14:ligatures w14:val="none"/>
        </w:rPr>
        <w:t>th</w:t>
      </w:r>
      <w:r>
        <w:rPr>
          <w:rFonts w:ascii="Century Gothic" w:eastAsia="Times New Roman" w:hAnsi="Century Gothic" w:cs="Times New Roman"/>
          <w:color w:val="000000"/>
          <w:kern w:val="0"/>
          <w14:ligatures w14:val="none"/>
        </w:rPr>
        <w:t xml:space="preserve"> day to zero full tours cost plus any airfare, visa. Eta fees and non- refundable deposit USD 100.00.</w:t>
      </w:r>
    </w:p>
    <w:p w14:paraId="22F87D2C" w14:textId="77777777" w:rsidR="002E5C64" w:rsidRPr="001A12E4" w:rsidRDefault="002E5C64" w:rsidP="002E5C64">
      <w:pPr>
        <w:spacing w:after="0" w:line="240" w:lineRule="auto"/>
        <w:ind w:left="720"/>
        <w:rPr>
          <w:rFonts w:ascii="Times New Roman" w:eastAsia="Times New Roman" w:hAnsi="Times New Roman" w:cs="Times New Roman"/>
          <w:kern w:val="0"/>
          <w:sz w:val="24"/>
          <w:szCs w:val="24"/>
          <w14:ligatures w14:val="none"/>
        </w:rPr>
      </w:pPr>
    </w:p>
    <w:p w14:paraId="43ACBA41" w14:textId="77777777" w:rsidR="002E5C64" w:rsidRDefault="002E5C64"/>
    <w:sectPr w:rsidR="002E5C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FD428C"/>
    <w:multiLevelType w:val="multilevel"/>
    <w:tmpl w:val="6B82E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2627AC1"/>
    <w:multiLevelType w:val="multilevel"/>
    <w:tmpl w:val="0BECCA96"/>
    <w:lvl w:ilvl="0">
      <w:start w:val="1"/>
      <w:numFmt w:val="bullet"/>
      <w:lvlText w:val=""/>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A3625A"/>
    <w:multiLevelType w:val="multilevel"/>
    <w:tmpl w:val="A8BCD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C5775D9"/>
    <w:multiLevelType w:val="multilevel"/>
    <w:tmpl w:val="9DD81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C91FBA"/>
    <w:multiLevelType w:val="multilevel"/>
    <w:tmpl w:val="AC9E9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25C2498"/>
    <w:multiLevelType w:val="multilevel"/>
    <w:tmpl w:val="18EEBE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3D10A3A"/>
    <w:multiLevelType w:val="multilevel"/>
    <w:tmpl w:val="05A04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9B64511"/>
    <w:multiLevelType w:val="multilevel"/>
    <w:tmpl w:val="B5A86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F4A472F"/>
    <w:multiLevelType w:val="multilevel"/>
    <w:tmpl w:val="59545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1896CA9"/>
    <w:multiLevelType w:val="multilevel"/>
    <w:tmpl w:val="B14C4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571427F"/>
    <w:multiLevelType w:val="multilevel"/>
    <w:tmpl w:val="7A3CF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6AA3ABC"/>
    <w:multiLevelType w:val="multilevel"/>
    <w:tmpl w:val="20EC5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DEE6168"/>
    <w:multiLevelType w:val="multilevel"/>
    <w:tmpl w:val="174C3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358391">
    <w:abstractNumId w:val="9"/>
  </w:num>
  <w:num w:numId="2" w16cid:durableId="1478493692">
    <w:abstractNumId w:val="12"/>
  </w:num>
  <w:num w:numId="3" w16cid:durableId="393041420">
    <w:abstractNumId w:val="4"/>
  </w:num>
  <w:num w:numId="4" w16cid:durableId="871041884">
    <w:abstractNumId w:val="3"/>
  </w:num>
  <w:num w:numId="5" w16cid:durableId="1177234719">
    <w:abstractNumId w:val="11"/>
  </w:num>
  <w:num w:numId="6" w16cid:durableId="1709600090">
    <w:abstractNumId w:val="1"/>
  </w:num>
  <w:num w:numId="7" w16cid:durableId="829953424">
    <w:abstractNumId w:val="0"/>
  </w:num>
  <w:num w:numId="8" w16cid:durableId="1651254962">
    <w:abstractNumId w:val="8"/>
  </w:num>
  <w:num w:numId="9" w16cid:durableId="1431513956">
    <w:abstractNumId w:val="10"/>
  </w:num>
  <w:num w:numId="10" w16cid:durableId="993535260">
    <w:abstractNumId w:val="2"/>
  </w:num>
  <w:num w:numId="11" w16cid:durableId="1620843666">
    <w:abstractNumId w:val="7"/>
  </w:num>
  <w:num w:numId="12" w16cid:durableId="1450661312">
    <w:abstractNumId w:val="6"/>
  </w:num>
  <w:num w:numId="13" w16cid:durableId="3292434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3B0"/>
    <w:rsid w:val="00012AC2"/>
    <w:rsid w:val="0001447A"/>
    <w:rsid w:val="00026B0A"/>
    <w:rsid w:val="000371FE"/>
    <w:rsid w:val="00042A2F"/>
    <w:rsid w:val="00082A3E"/>
    <w:rsid w:val="0010614A"/>
    <w:rsid w:val="0012412E"/>
    <w:rsid w:val="00173B37"/>
    <w:rsid w:val="0018494E"/>
    <w:rsid w:val="001B1C5E"/>
    <w:rsid w:val="00250E17"/>
    <w:rsid w:val="002812F5"/>
    <w:rsid w:val="002E5C64"/>
    <w:rsid w:val="0030012D"/>
    <w:rsid w:val="003D3F7D"/>
    <w:rsid w:val="003F637E"/>
    <w:rsid w:val="00403BF6"/>
    <w:rsid w:val="0044682A"/>
    <w:rsid w:val="004E33B0"/>
    <w:rsid w:val="0052286C"/>
    <w:rsid w:val="00524877"/>
    <w:rsid w:val="005326AF"/>
    <w:rsid w:val="00537C06"/>
    <w:rsid w:val="00552F68"/>
    <w:rsid w:val="00577040"/>
    <w:rsid w:val="00582A19"/>
    <w:rsid w:val="005A17D6"/>
    <w:rsid w:val="005B3884"/>
    <w:rsid w:val="00634E3D"/>
    <w:rsid w:val="00675966"/>
    <w:rsid w:val="00750677"/>
    <w:rsid w:val="007914E2"/>
    <w:rsid w:val="00793B63"/>
    <w:rsid w:val="00797204"/>
    <w:rsid w:val="007B0123"/>
    <w:rsid w:val="007C1F6D"/>
    <w:rsid w:val="008105DC"/>
    <w:rsid w:val="00833164"/>
    <w:rsid w:val="008402EF"/>
    <w:rsid w:val="0086269A"/>
    <w:rsid w:val="0087150F"/>
    <w:rsid w:val="00883EF2"/>
    <w:rsid w:val="008868D5"/>
    <w:rsid w:val="008C4729"/>
    <w:rsid w:val="008F502E"/>
    <w:rsid w:val="00954864"/>
    <w:rsid w:val="0096399E"/>
    <w:rsid w:val="00993798"/>
    <w:rsid w:val="009A4C1C"/>
    <w:rsid w:val="009C4F45"/>
    <w:rsid w:val="00A50D65"/>
    <w:rsid w:val="00A55DE5"/>
    <w:rsid w:val="00A64F2C"/>
    <w:rsid w:val="00AB7A24"/>
    <w:rsid w:val="00AE255E"/>
    <w:rsid w:val="00B4552D"/>
    <w:rsid w:val="00B76B27"/>
    <w:rsid w:val="00C42491"/>
    <w:rsid w:val="00C74C32"/>
    <w:rsid w:val="00C94AE5"/>
    <w:rsid w:val="00D532A2"/>
    <w:rsid w:val="00D771DB"/>
    <w:rsid w:val="00DD583F"/>
    <w:rsid w:val="00DF5A14"/>
    <w:rsid w:val="00E77378"/>
    <w:rsid w:val="00E95179"/>
    <w:rsid w:val="00F6050E"/>
    <w:rsid w:val="00F73C03"/>
    <w:rsid w:val="00F90687"/>
    <w:rsid w:val="00FC632C"/>
    <w:rsid w:val="00FF7E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26D9A"/>
  <w15:chartTrackingRefBased/>
  <w15:docId w15:val="{086A1658-D05D-4BEE-8D98-57B19ECCA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33B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E33B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E33B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33B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33B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33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33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33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33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33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E33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E33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33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33B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33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33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33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33B0"/>
    <w:rPr>
      <w:rFonts w:eastAsiaTheme="majorEastAsia" w:cstheme="majorBidi"/>
      <w:color w:val="272727" w:themeColor="text1" w:themeTint="D8"/>
    </w:rPr>
  </w:style>
  <w:style w:type="paragraph" w:styleId="Title">
    <w:name w:val="Title"/>
    <w:basedOn w:val="Normal"/>
    <w:next w:val="Normal"/>
    <w:link w:val="TitleChar"/>
    <w:uiPriority w:val="10"/>
    <w:qFormat/>
    <w:rsid w:val="004E33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33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33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33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33B0"/>
    <w:pPr>
      <w:spacing w:before="160"/>
      <w:jc w:val="center"/>
    </w:pPr>
    <w:rPr>
      <w:i/>
      <w:iCs/>
      <w:color w:val="404040" w:themeColor="text1" w:themeTint="BF"/>
    </w:rPr>
  </w:style>
  <w:style w:type="character" w:customStyle="1" w:styleId="QuoteChar">
    <w:name w:val="Quote Char"/>
    <w:basedOn w:val="DefaultParagraphFont"/>
    <w:link w:val="Quote"/>
    <w:uiPriority w:val="29"/>
    <w:rsid w:val="004E33B0"/>
    <w:rPr>
      <w:i/>
      <w:iCs/>
      <w:color w:val="404040" w:themeColor="text1" w:themeTint="BF"/>
    </w:rPr>
  </w:style>
  <w:style w:type="paragraph" w:styleId="ListParagraph">
    <w:name w:val="List Paragraph"/>
    <w:basedOn w:val="Normal"/>
    <w:uiPriority w:val="34"/>
    <w:qFormat/>
    <w:rsid w:val="004E33B0"/>
    <w:pPr>
      <w:ind w:left="720"/>
      <w:contextualSpacing/>
    </w:pPr>
  </w:style>
  <w:style w:type="character" w:styleId="IntenseEmphasis">
    <w:name w:val="Intense Emphasis"/>
    <w:basedOn w:val="DefaultParagraphFont"/>
    <w:uiPriority w:val="21"/>
    <w:qFormat/>
    <w:rsid w:val="004E33B0"/>
    <w:rPr>
      <w:i/>
      <w:iCs/>
      <w:color w:val="0F4761" w:themeColor="accent1" w:themeShade="BF"/>
    </w:rPr>
  </w:style>
  <w:style w:type="paragraph" w:styleId="IntenseQuote">
    <w:name w:val="Intense Quote"/>
    <w:basedOn w:val="Normal"/>
    <w:next w:val="Normal"/>
    <w:link w:val="IntenseQuoteChar"/>
    <w:uiPriority w:val="30"/>
    <w:qFormat/>
    <w:rsid w:val="004E33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33B0"/>
    <w:rPr>
      <w:i/>
      <w:iCs/>
      <w:color w:val="0F4761" w:themeColor="accent1" w:themeShade="BF"/>
    </w:rPr>
  </w:style>
  <w:style w:type="character" w:styleId="IntenseReference">
    <w:name w:val="Intense Reference"/>
    <w:basedOn w:val="DefaultParagraphFont"/>
    <w:uiPriority w:val="32"/>
    <w:qFormat/>
    <w:rsid w:val="004E33B0"/>
    <w:rPr>
      <w:b/>
      <w:bCs/>
      <w:smallCaps/>
      <w:color w:val="0F4761" w:themeColor="accent1" w:themeShade="BF"/>
      <w:spacing w:val="5"/>
    </w:rPr>
  </w:style>
  <w:style w:type="paragraph" w:styleId="NormalWeb">
    <w:name w:val="Normal (Web)"/>
    <w:basedOn w:val="Normal"/>
    <w:uiPriority w:val="99"/>
    <w:semiHidden/>
    <w:unhideWhenUsed/>
    <w:rsid w:val="002E5C64"/>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2E5C64"/>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2764155">
      <w:bodyDiv w:val="1"/>
      <w:marLeft w:val="0"/>
      <w:marRight w:val="0"/>
      <w:marTop w:val="0"/>
      <w:marBottom w:val="0"/>
      <w:divBdr>
        <w:top w:val="none" w:sz="0" w:space="0" w:color="auto"/>
        <w:left w:val="none" w:sz="0" w:space="0" w:color="auto"/>
        <w:bottom w:val="none" w:sz="0" w:space="0" w:color="auto"/>
        <w:right w:val="none" w:sz="0" w:space="0" w:color="auto"/>
      </w:divBdr>
    </w:div>
    <w:div w:id="659623765">
      <w:bodyDiv w:val="1"/>
      <w:marLeft w:val="0"/>
      <w:marRight w:val="0"/>
      <w:marTop w:val="0"/>
      <w:marBottom w:val="0"/>
      <w:divBdr>
        <w:top w:val="none" w:sz="0" w:space="0" w:color="auto"/>
        <w:left w:val="none" w:sz="0" w:space="0" w:color="auto"/>
        <w:bottom w:val="none" w:sz="0" w:space="0" w:color="auto"/>
        <w:right w:val="none" w:sz="0" w:space="0" w:color="auto"/>
      </w:divBdr>
      <w:divsChild>
        <w:div w:id="493835541">
          <w:marLeft w:val="540"/>
          <w:marRight w:val="0"/>
          <w:marTop w:val="0"/>
          <w:marBottom w:val="0"/>
          <w:divBdr>
            <w:top w:val="none" w:sz="0" w:space="0" w:color="auto"/>
            <w:left w:val="none" w:sz="0" w:space="0" w:color="auto"/>
            <w:bottom w:val="none" w:sz="0" w:space="0" w:color="auto"/>
            <w:right w:val="none" w:sz="0" w:space="0" w:color="auto"/>
          </w:divBdr>
        </w:div>
      </w:divsChild>
    </w:div>
    <w:div w:id="968514571">
      <w:bodyDiv w:val="1"/>
      <w:marLeft w:val="0"/>
      <w:marRight w:val="0"/>
      <w:marTop w:val="0"/>
      <w:marBottom w:val="0"/>
      <w:divBdr>
        <w:top w:val="none" w:sz="0" w:space="0" w:color="auto"/>
        <w:left w:val="none" w:sz="0" w:space="0" w:color="auto"/>
        <w:bottom w:val="none" w:sz="0" w:space="0" w:color="auto"/>
        <w:right w:val="none" w:sz="0" w:space="0" w:color="auto"/>
      </w:divBdr>
    </w:div>
    <w:div w:id="971059678">
      <w:bodyDiv w:val="1"/>
      <w:marLeft w:val="0"/>
      <w:marRight w:val="0"/>
      <w:marTop w:val="0"/>
      <w:marBottom w:val="0"/>
      <w:divBdr>
        <w:top w:val="none" w:sz="0" w:space="0" w:color="auto"/>
        <w:left w:val="none" w:sz="0" w:space="0" w:color="auto"/>
        <w:bottom w:val="none" w:sz="0" w:space="0" w:color="auto"/>
        <w:right w:val="none" w:sz="0" w:space="0" w:color="auto"/>
      </w:divBdr>
    </w:div>
    <w:div w:id="999649523">
      <w:bodyDiv w:val="1"/>
      <w:marLeft w:val="0"/>
      <w:marRight w:val="0"/>
      <w:marTop w:val="0"/>
      <w:marBottom w:val="0"/>
      <w:divBdr>
        <w:top w:val="none" w:sz="0" w:space="0" w:color="auto"/>
        <w:left w:val="none" w:sz="0" w:space="0" w:color="auto"/>
        <w:bottom w:val="none" w:sz="0" w:space="0" w:color="auto"/>
        <w:right w:val="none" w:sz="0" w:space="0" w:color="auto"/>
      </w:divBdr>
      <w:divsChild>
        <w:div w:id="213467949">
          <w:marLeft w:val="-108"/>
          <w:marRight w:val="0"/>
          <w:marTop w:val="0"/>
          <w:marBottom w:val="0"/>
          <w:divBdr>
            <w:top w:val="none" w:sz="0" w:space="0" w:color="auto"/>
            <w:left w:val="none" w:sz="0" w:space="0" w:color="auto"/>
            <w:bottom w:val="none" w:sz="0" w:space="0" w:color="auto"/>
            <w:right w:val="none" w:sz="0" w:space="0" w:color="auto"/>
          </w:divBdr>
        </w:div>
      </w:divsChild>
    </w:div>
    <w:div w:id="1045982978">
      <w:bodyDiv w:val="1"/>
      <w:marLeft w:val="0"/>
      <w:marRight w:val="0"/>
      <w:marTop w:val="0"/>
      <w:marBottom w:val="0"/>
      <w:divBdr>
        <w:top w:val="none" w:sz="0" w:space="0" w:color="auto"/>
        <w:left w:val="none" w:sz="0" w:space="0" w:color="auto"/>
        <w:bottom w:val="none" w:sz="0" w:space="0" w:color="auto"/>
        <w:right w:val="none" w:sz="0" w:space="0" w:color="auto"/>
      </w:divBdr>
    </w:div>
    <w:div w:id="1330793777">
      <w:bodyDiv w:val="1"/>
      <w:marLeft w:val="0"/>
      <w:marRight w:val="0"/>
      <w:marTop w:val="0"/>
      <w:marBottom w:val="0"/>
      <w:divBdr>
        <w:top w:val="none" w:sz="0" w:space="0" w:color="auto"/>
        <w:left w:val="none" w:sz="0" w:space="0" w:color="auto"/>
        <w:bottom w:val="none" w:sz="0" w:space="0" w:color="auto"/>
        <w:right w:val="none" w:sz="0" w:space="0" w:color="auto"/>
      </w:divBdr>
    </w:div>
    <w:div w:id="1440830199">
      <w:bodyDiv w:val="1"/>
      <w:marLeft w:val="0"/>
      <w:marRight w:val="0"/>
      <w:marTop w:val="0"/>
      <w:marBottom w:val="0"/>
      <w:divBdr>
        <w:top w:val="none" w:sz="0" w:space="0" w:color="auto"/>
        <w:left w:val="none" w:sz="0" w:space="0" w:color="auto"/>
        <w:bottom w:val="none" w:sz="0" w:space="0" w:color="auto"/>
        <w:right w:val="none" w:sz="0" w:space="0" w:color="auto"/>
      </w:divBdr>
    </w:div>
    <w:div w:id="1778787424">
      <w:bodyDiv w:val="1"/>
      <w:marLeft w:val="0"/>
      <w:marRight w:val="0"/>
      <w:marTop w:val="0"/>
      <w:marBottom w:val="0"/>
      <w:divBdr>
        <w:top w:val="none" w:sz="0" w:space="0" w:color="auto"/>
        <w:left w:val="none" w:sz="0" w:space="0" w:color="auto"/>
        <w:bottom w:val="none" w:sz="0" w:space="0" w:color="auto"/>
        <w:right w:val="none" w:sz="0" w:space="0" w:color="auto"/>
      </w:divBdr>
    </w:div>
    <w:div w:id="1796872928">
      <w:bodyDiv w:val="1"/>
      <w:marLeft w:val="0"/>
      <w:marRight w:val="0"/>
      <w:marTop w:val="0"/>
      <w:marBottom w:val="0"/>
      <w:divBdr>
        <w:top w:val="none" w:sz="0" w:space="0" w:color="auto"/>
        <w:left w:val="none" w:sz="0" w:space="0" w:color="auto"/>
        <w:bottom w:val="none" w:sz="0" w:space="0" w:color="auto"/>
        <w:right w:val="none" w:sz="0" w:space="0" w:color="auto"/>
      </w:divBdr>
    </w:div>
    <w:div w:id="2090347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FFFFFF"/>
      </a:dk1>
      <a:lt1>
        <a:sysClr val="window" lastClr="202020"/>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1741</Words>
  <Characters>9929</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Patel, Bhavna</dc:creator>
  <cp:keywords/>
  <dc:description/>
  <cp:lastModifiedBy>Bhavna Patel</cp:lastModifiedBy>
  <cp:revision>2</cp:revision>
  <dcterms:created xsi:type="dcterms:W3CDTF">2025-12-12T16:21:00Z</dcterms:created>
  <dcterms:modified xsi:type="dcterms:W3CDTF">2025-12-12T16:21:00Z</dcterms:modified>
</cp:coreProperties>
</file>